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2" w:rsidRPr="002E16AB" w:rsidRDefault="00014477" w:rsidP="001D4FD9">
      <w:pPr>
        <w:spacing w:after="0" w:line="240" w:lineRule="auto"/>
        <w:ind w:left="0" w:firstLine="0"/>
        <w:jc w:val="center"/>
        <w:rPr>
          <w:b/>
          <w:szCs w:val="28"/>
        </w:rPr>
      </w:pPr>
      <w:r w:rsidRPr="00014477">
        <w:rPr>
          <w:sz w:val="24"/>
          <w:szCs w:val="24"/>
        </w:rPr>
        <w:pict>
          <v:rect id="Прямоугольник 2" o:spid="_x0000_s1040" style="position:absolute;left:0;text-align:left;margin-left:-85.05pt;margin-top:-35.55pt;width:611.25pt;height:869.15pt;z-index:-251658240;visibility:visible;v-text-anchor:middle" fillcolor="#fde9d9" stroked="f">
            <v:fill color2="#f68a32" rotate="t" angle="180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014477">
        <w:rPr>
          <w:sz w:val="24"/>
          <w:szCs w:val="24"/>
        </w:rPr>
        <w:pict>
          <v:rect id="_x0000_s1041" style="position:absolute;left:0;text-align:left;margin-left:0;margin-top:0;width:573pt;height:818.25pt;z-index:-251656192;visibility:visible;v-text-anchor:middle" fillcolor="#fde9d9" stroked="f">
            <v:fill color2="#f68a32" rotate="t" angle="180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8B3A62" w:rsidRPr="002E16AB">
        <w:rPr>
          <w:b/>
          <w:szCs w:val="28"/>
        </w:rPr>
        <w:t>Отдел образования и молодежной политики Бутурлинского района</w:t>
      </w:r>
    </w:p>
    <w:p w:rsidR="008B3A62" w:rsidRPr="002E16AB" w:rsidRDefault="008B3A62" w:rsidP="008B3A62">
      <w:pPr>
        <w:spacing w:after="0" w:line="240" w:lineRule="auto"/>
        <w:jc w:val="center"/>
        <w:rPr>
          <w:b/>
          <w:szCs w:val="28"/>
        </w:rPr>
      </w:pPr>
      <w:r w:rsidRPr="002E16AB">
        <w:rPr>
          <w:b/>
          <w:szCs w:val="28"/>
        </w:rPr>
        <w:t xml:space="preserve">Муниципальное </w:t>
      </w:r>
      <w:r w:rsidR="008E7343">
        <w:rPr>
          <w:b/>
          <w:szCs w:val="28"/>
        </w:rPr>
        <w:t>автономное обще</w:t>
      </w:r>
      <w:r w:rsidRPr="002E16AB">
        <w:rPr>
          <w:b/>
          <w:szCs w:val="28"/>
        </w:rPr>
        <w:t>образовательное учреждение</w:t>
      </w:r>
    </w:p>
    <w:p w:rsidR="008B3A62" w:rsidRDefault="008B3A62" w:rsidP="008B3A62">
      <w:pPr>
        <w:spacing w:after="0" w:line="240" w:lineRule="auto"/>
        <w:jc w:val="center"/>
        <w:rPr>
          <w:b/>
          <w:szCs w:val="28"/>
        </w:rPr>
      </w:pPr>
      <w:r w:rsidRPr="002E16AB">
        <w:rPr>
          <w:b/>
          <w:szCs w:val="28"/>
        </w:rPr>
        <w:t xml:space="preserve">Бутурлинская средняя общеобразовательная школа </w:t>
      </w:r>
    </w:p>
    <w:p w:rsidR="008B3A62" w:rsidRPr="002E16AB" w:rsidRDefault="008B3A62" w:rsidP="008B3A62">
      <w:pPr>
        <w:spacing w:after="0" w:line="240" w:lineRule="auto"/>
        <w:jc w:val="center"/>
        <w:rPr>
          <w:b/>
          <w:szCs w:val="28"/>
        </w:rPr>
      </w:pPr>
      <w:r w:rsidRPr="002E16AB">
        <w:rPr>
          <w:b/>
          <w:szCs w:val="28"/>
        </w:rPr>
        <w:t>имени В.И. Казакова</w:t>
      </w:r>
    </w:p>
    <w:p w:rsidR="008B3A62" w:rsidRPr="002E16AB" w:rsidRDefault="008B3A62" w:rsidP="008B3A62">
      <w:pPr>
        <w:spacing w:after="0" w:line="240" w:lineRule="auto"/>
        <w:jc w:val="center"/>
        <w:rPr>
          <w:b/>
          <w:szCs w:val="28"/>
        </w:rPr>
      </w:pPr>
      <w:r w:rsidRPr="002E16AB">
        <w:rPr>
          <w:b/>
          <w:szCs w:val="28"/>
        </w:rPr>
        <w:t>Детское общественное объединение «Радуга»</w:t>
      </w:r>
    </w:p>
    <w:p w:rsidR="008B3A62" w:rsidRPr="002E16AB" w:rsidRDefault="008B3A62" w:rsidP="008B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B3A62" w:rsidRPr="002E16AB" w:rsidTr="008B3A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3A62" w:rsidRPr="002E16AB" w:rsidRDefault="008B3A62" w:rsidP="008B3A62">
            <w:pPr>
              <w:spacing w:after="0"/>
              <w:rPr>
                <w:szCs w:val="28"/>
                <w:lang w:eastAsia="en-US"/>
              </w:rPr>
            </w:pPr>
            <w:r w:rsidRPr="002E16AB">
              <w:rPr>
                <w:szCs w:val="28"/>
                <w:lang w:eastAsia="en-US"/>
              </w:rPr>
              <w:t>Принято на Общем Сборе</w:t>
            </w:r>
          </w:p>
          <w:p w:rsidR="008B3A62" w:rsidRPr="002E16AB" w:rsidRDefault="008B3A62" w:rsidP="008B3A62">
            <w:pPr>
              <w:spacing w:after="0"/>
              <w:rPr>
                <w:szCs w:val="28"/>
                <w:lang w:eastAsia="en-US"/>
              </w:rPr>
            </w:pPr>
            <w:r w:rsidRPr="002E16AB">
              <w:rPr>
                <w:szCs w:val="28"/>
                <w:lang w:eastAsia="en-US"/>
              </w:rPr>
              <w:t>детским общественным</w:t>
            </w:r>
          </w:p>
          <w:p w:rsidR="008B3A62" w:rsidRPr="002E16AB" w:rsidRDefault="008B3A62" w:rsidP="008B3A62">
            <w:pPr>
              <w:spacing w:after="0"/>
              <w:rPr>
                <w:szCs w:val="28"/>
                <w:lang w:eastAsia="en-US"/>
              </w:rPr>
            </w:pPr>
            <w:r w:rsidRPr="002E16AB">
              <w:rPr>
                <w:szCs w:val="28"/>
                <w:lang w:eastAsia="en-US"/>
              </w:rPr>
              <w:t>объединением «Радуга»</w:t>
            </w:r>
          </w:p>
          <w:p w:rsidR="008B3A62" w:rsidRPr="002E16AB" w:rsidRDefault="008B3A62" w:rsidP="008B3A62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3A62" w:rsidRPr="002E16AB" w:rsidRDefault="008B3A62" w:rsidP="008B3A62">
            <w:pPr>
              <w:spacing w:after="0"/>
              <w:ind w:left="0" w:firstLine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 w:rsidR="00EB1F7A">
              <w:rPr>
                <w:szCs w:val="28"/>
                <w:lang w:eastAsia="en-US"/>
              </w:rPr>
              <w:t>Утверждено</w:t>
            </w:r>
            <w:r w:rsidRPr="002E16AB">
              <w:rPr>
                <w:szCs w:val="28"/>
                <w:lang w:eastAsia="en-US"/>
              </w:rPr>
              <w:t>:</w:t>
            </w:r>
          </w:p>
          <w:p w:rsidR="008B3A62" w:rsidRPr="002E16AB" w:rsidRDefault="008B3A62" w:rsidP="008B3A62">
            <w:pPr>
              <w:spacing w:after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Pr="002E16AB">
              <w:rPr>
                <w:szCs w:val="28"/>
                <w:lang w:eastAsia="en-US"/>
              </w:rPr>
              <w:t>приказ директора</w:t>
            </w:r>
          </w:p>
          <w:p w:rsidR="008B3A62" w:rsidRPr="002E16AB" w:rsidRDefault="008B3A62" w:rsidP="008B3A62">
            <w:pPr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Pr="002E16AB">
              <w:rPr>
                <w:szCs w:val="28"/>
                <w:lang w:eastAsia="en-US"/>
              </w:rPr>
              <w:t>М</w:t>
            </w:r>
            <w:r w:rsidR="00184376">
              <w:rPr>
                <w:szCs w:val="28"/>
                <w:lang w:eastAsia="en-US"/>
              </w:rPr>
              <w:t>А</w:t>
            </w:r>
            <w:r w:rsidRPr="002E16AB">
              <w:rPr>
                <w:szCs w:val="28"/>
                <w:lang w:eastAsia="en-US"/>
              </w:rPr>
              <w:t>ОУ Бутурлинская СОШ</w:t>
            </w:r>
          </w:p>
          <w:p w:rsidR="008B3A62" w:rsidRPr="002E16AB" w:rsidRDefault="008B3A62" w:rsidP="0018437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Pr="002E16AB">
              <w:rPr>
                <w:szCs w:val="28"/>
                <w:lang w:eastAsia="en-US"/>
              </w:rPr>
              <w:t xml:space="preserve">от </w:t>
            </w:r>
            <w:r w:rsidR="00184376">
              <w:rPr>
                <w:szCs w:val="28"/>
                <w:lang w:eastAsia="en-US"/>
              </w:rPr>
              <w:t>25.08</w:t>
            </w:r>
            <w:r w:rsidR="00EB1F7A">
              <w:rPr>
                <w:szCs w:val="28"/>
                <w:lang w:eastAsia="en-US"/>
              </w:rPr>
              <w:t>.201</w:t>
            </w:r>
            <w:r w:rsidR="00184376">
              <w:rPr>
                <w:szCs w:val="28"/>
                <w:lang w:eastAsia="en-US"/>
              </w:rPr>
              <w:t>7</w:t>
            </w:r>
            <w:r w:rsidR="00EB1F7A">
              <w:rPr>
                <w:szCs w:val="28"/>
                <w:lang w:eastAsia="en-US"/>
              </w:rPr>
              <w:t xml:space="preserve"> </w:t>
            </w:r>
            <w:r w:rsidRPr="002E16AB">
              <w:rPr>
                <w:szCs w:val="28"/>
                <w:lang w:eastAsia="en-US"/>
              </w:rPr>
              <w:t>№</w:t>
            </w:r>
            <w:r w:rsidR="00EB1F7A">
              <w:rPr>
                <w:szCs w:val="28"/>
                <w:lang w:eastAsia="en-US"/>
              </w:rPr>
              <w:t xml:space="preserve"> </w:t>
            </w:r>
            <w:r w:rsidR="00184376">
              <w:rPr>
                <w:szCs w:val="28"/>
                <w:lang w:eastAsia="en-US"/>
              </w:rPr>
              <w:t>1</w:t>
            </w:r>
          </w:p>
        </w:tc>
      </w:tr>
    </w:tbl>
    <w:p w:rsidR="008B3A62" w:rsidRPr="002E16AB" w:rsidRDefault="00314149" w:rsidP="00314149">
      <w:pPr>
        <w:tabs>
          <w:tab w:val="left" w:pos="7050"/>
        </w:tabs>
        <w:ind w:left="0" w:firstLine="0"/>
        <w:jc w:val="right"/>
      </w:pPr>
      <w:r>
        <w:t>_________      Федоров А.Н.</w:t>
      </w:r>
    </w:p>
    <w:p w:rsidR="008B3A62" w:rsidRPr="002E16AB" w:rsidRDefault="00E7764F" w:rsidP="008B3A6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«Движение</w:t>
      </w:r>
      <w:r w:rsidR="008B3A62" w:rsidRPr="002E16AB">
        <w:rPr>
          <w:b/>
          <w:sz w:val="72"/>
          <w:szCs w:val="72"/>
        </w:rPr>
        <w:t>»</w:t>
      </w:r>
    </w:p>
    <w:p w:rsidR="008B3A62" w:rsidRPr="00D20F07" w:rsidRDefault="008B3A62" w:rsidP="008B3A62">
      <w:pPr>
        <w:jc w:val="center"/>
        <w:rPr>
          <w:b/>
          <w:sz w:val="32"/>
          <w:szCs w:val="32"/>
        </w:rPr>
      </w:pPr>
      <w:r w:rsidRPr="00D20F07">
        <w:rPr>
          <w:b/>
          <w:sz w:val="32"/>
          <w:szCs w:val="32"/>
        </w:rPr>
        <w:t>Программа деятельности</w:t>
      </w:r>
    </w:p>
    <w:p w:rsidR="008B3A62" w:rsidRPr="00D20F07" w:rsidRDefault="008B3A62" w:rsidP="008B3A62">
      <w:pPr>
        <w:jc w:val="center"/>
        <w:rPr>
          <w:b/>
          <w:sz w:val="32"/>
          <w:szCs w:val="32"/>
        </w:rPr>
      </w:pPr>
      <w:r w:rsidRPr="00D20F07">
        <w:rPr>
          <w:b/>
          <w:sz w:val="32"/>
          <w:szCs w:val="32"/>
        </w:rPr>
        <w:t xml:space="preserve"> детского общественного объединения «Радуга»</w:t>
      </w:r>
    </w:p>
    <w:p w:rsidR="008B3A62" w:rsidRPr="002E16AB" w:rsidRDefault="008B3A62" w:rsidP="008B3A62">
      <w:pPr>
        <w:jc w:val="center"/>
        <w:rPr>
          <w:szCs w:val="28"/>
        </w:rPr>
      </w:pPr>
    </w:p>
    <w:p w:rsidR="008B3A62" w:rsidRDefault="008B3A62" w:rsidP="008407BA">
      <w:pPr>
        <w:jc w:val="left"/>
        <w:rPr>
          <w:szCs w:val="28"/>
        </w:rPr>
      </w:pPr>
    </w:p>
    <w:p w:rsidR="008407BA" w:rsidRDefault="006761D7" w:rsidP="008407BA">
      <w:pPr>
        <w:ind w:left="0" w:firstLine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407BA" w:rsidRDefault="008407BA" w:rsidP="008407BA">
      <w:pPr>
        <w:ind w:left="0" w:firstLine="0"/>
        <w:jc w:val="right"/>
        <w:rPr>
          <w:szCs w:val="28"/>
        </w:rPr>
      </w:pPr>
    </w:p>
    <w:p w:rsidR="008407BA" w:rsidRPr="002E16AB" w:rsidRDefault="008407BA" w:rsidP="008407BA">
      <w:pPr>
        <w:ind w:left="0" w:firstLine="0"/>
        <w:jc w:val="right"/>
        <w:rPr>
          <w:szCs w:val="28"/>
        </w:rPr>
      </w:pPr>
      <w:r w:rsidRPr="002E16AB">
        <w:rPr>
          <w:b/>
          <w:szCs w:val="28"/>
        </w:rPr>
        <w:t>Возраст детей:</w:t>
      </w:r>
      <w:r w:rsidRPr="002E16AB">
        <w:rPr>
          <w:szCs w:val="28"/>
        </w:rPr>
        <w:t xml:space="preserve"> 8 -</w:t>
      </w:r>
      <w:r>
        <w:rPr>
          <w:szCs w:val="28"/>
        </w:rPr>
        <w:t xml:space="preserve"> </w:t>
      </w:r>
      <w:r w:rsidRPr="002E16AB">
        <w:rPr>
          <w:szCs w:val="28"/>
        </w:rPr>
        <w:t>14 лет</w:t>
      </w:r>
    </w:p>
    <w:p w:rsidR="008407BA" w:rsidRDefault="008407BA" w:rsidP="008407BA">
      <w:pPr>
        <w:jc w:val="right"/>
        <w:rPr>
          <w:b/>
          <w:szCs w:val="28"/>
        </w:rPr>
      </w:pPr>
      <w:r w:rsidRPr="002E16AB">
        <w:rPr>
          <w:b/>
          <w:szCs w:val="28"/>
        </w:rPr>
        <w:t>Срок реализации:</w:t>
      </w:r>
      <w:r w:rsidRPr="002E16AB">
        <w:rPr>
          <w:szCs w:val="28"/>
        </w:rPr>
        <w:t xml:space="preserve"> </w:t>
      </w:r>
      <w:r w:rsidR="006744A0">
        <w:rPr>
          <w:szCs w:val="28"/>
        </w:rPr>
        <w:t>4</w:t>
      </w:r>
      <w:r w:rsidRPr="002E16AB">
        <w:rPr>
          <w:szCs w:val="28"/>
        </w:rPr>
        <w:t xml:space="preserve"> года</w:t>
      </w:r>
      <w:r w:rsidRPr="002E16AB">
        <w:rPr>
          <w:b/>
          <w:szCs w:val="28"/>
        </w:rPr>
        <w:t xml:space="preserve">                                                        </w:t>
      </w:r>
    </w:p>
    <w:p w:rsidR="008407BA" w:rsidRPr="002E16AB" w:rsidRDefault="008407BA" w:rsidP="008407BA">
      <w:pPr>
        <w:ind w:left="0" w:firstLine="0"/>
        <w:rPr>
          <w:b/>
          <w:szCs w:val="28"/>
        </w:rPr>
      </w:pPr>
    </w:p>
    <w:tbl>
      <w:tblPr>
        <w:tblW w:w="4269" w:type="dxa"/>
        <w:tblInd w:w="5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</w:tblGrid>
      <w:tr w:rsidR="008407BA" w:rsidRPr="002E16AB" w:rsidTr="0070418F">
        <w:trPr>
          <w:trHeight w:val="3074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8407BA" w:rsidRPr="00983A44" w:rsidRDefault="008407BA" w:rsidP="0070418F">
            <w:pPr>
              <w:spacing w:after="0"/>
              <w:jc w:val="left"/>
              <w:rPr>
                <w:b/>
                <w:szCs w:val="28"/>
                <w:lang w:eastAsia="en-US"/>
              </w:rPr>
            </w:pPr>
            <w:r w:rsidRPr="00983A44">
              <w:rPr>
                <w:rFonts w:eastAsia="Calibri"/>
                <w:b/>
                <w:szCs w:val="28"/>
                <w:lang w:eastAsia="en-US"/>
              </w:rPr>
              <w:t>Составитель:</w:t>
            </w:r>
          </w:p>
          <w:p w:rsidR="008407BA" w:rsidRDefault="008407BA" w:rsidP="00184376">
            <w:pPr>
              <w:spacing w:after="0" w:line="240" w:lineRule="auto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>педагог-организатор</w:t>
            </w:r>
            <w:r>
              <w:rPr>
                <w:szCs w:val="28"/>
              </w:rPr>
              <w:t>:</w:t>
            </w:r>
            <w:r w:rsidRPr="008F1D4D">
              <w:rPr>
                <w:szCs w:val="28"/>
              </w:rPr>
              <w:t xml:space="preserve"> </w:t>
            </w:r>
          </w:p>
          <w:p w:rsidR="008407BA" w:rsidRDefault="008407BA" w:rsidP="0070418F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Абрамова Валерия Юрьевна</w:t>
            </w:r>
          </w:p>
          <w:p w:rsidR="008407BA" w:rsidRDefault="008407BA" w:rsidP="0070418F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совместно с  председателем </w:t>
            </w:r>
          </w:p>
          <w:p w:rsidR="006744A0" w:rsidRDefault="008407BA" w:rsidP="0070418F">
            <w:pPr>
              <w:spacing w:after="0" w:line="240" w:lineRule="auto"/>
              <w:jc w:val="lef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ДОО «Радуга» </w:t>
            </w:r>
          </w:p>
          <w:p w:rsidR="008407BA" w:rsidRPr="008F1D4D" w:rsidRDefault="00184376" w:rsidP="0070418F">
            <w:pPr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Колотушкиной</w:t>
            </w:r>
            <w:proofErr w:type="spellEnd"/>
            <w:r>
              <w:rPr>
                <w:szCs w:val="28"/>
              </w:rPr>
              <w:t xml:space="preserve"> Анастасией</w:t>
            </w:r>
          </w:p>
          <w:p w:rsidR="008407BA" w:rsidRPr="002E16AB" w:rsidRDefault="008407BA" w:rsidP="0070418F">
            <w:pPr>
              <w:spacing w:after="0"/>
              <w:rPr>
                <w:b/>
                <w:szCs w:val="28"/>
                <w:lang w:eastAsia="en-US"/>
              </w:rPr>
            </w:pPr>
          </w:p>
        </w:tc>
      </w:tr>
    </w:tbl>
    <w:p w:rsidR="008B3A62" w:rsidRPr="002E16AB" w:rsidRDefault="008B3A62" w:rsidP="006761D7">
      <w:pPr>
        <w:tabs>
          <w:tab w:val="left" w:pos="1335"/>
        </w:tabs>
        <w:rPr>
          <w:szCs w:val="28"/>
        </w:rPr>
      </w:pPr>
    </w:p>
    <w:p w:rsidR="00D20F07" w:rsidRDefault="00184376" w:rsidP="001D4FD9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р.п. Бутурлино, 2017</w:t>
      </w:r>
    </w:p>
    <w:p w:rsidR="00F01E00" w:rsidRDefault="00F01E00" w:rsidP="00F01E00">
      <w:pPr>
        <w:spacing w:after="0" w:line="240" w:lineRule="auto"/>
        <w:ind w:left="0" w:right="70" w:firstLine="0"/>
        <w:rPr>
          <w:b/>
          <w:szCs w:val="28"/>
        </w:rPr>
      </w:pPr>
    </w:p>
    <w:p w:rsidR="00135E31" w:rsidRPr="002A2C3E" w:rsidRDefault="00135E31" w:rsidP="00135E31">
      <w:pPr>
        <w:pStyle w:val="ad"/>
        <w:shd w:val="clear" w:color="auto" w:fill="FFFFFF"/>
        <w:spacing w:before="0" w:beforeAutospacing="0" w:after="135" w:afterAutospacing="0"/>
        <w:jc w:val="right"/>
        <w:rPr>
          <w:b/>
          <w:i/>
          <w:color w:val="333333"/>
          <w:szCs w:val="21"/>
        </w:rPr>
      </w:pPr>
      <w:r w:rsidRPr="002A2C3E">
        <w:rPr>
          <w:b/>
          <w:i/>
          <w:color w:val="333333"/>
          <w:szCs w:val="21"/>
        </w:rPr>
        <w:t>Мы имеем дело с детьми, только вступающими в наш взрослый мир, поэтому подх</w:t>
      </w:r>
      <w:r w:rsidRPr="002A2C3E">
        <w:rPr>
          <w:b/>
          <w:i/>
          <w:color w:val="333333"/>
          <w:szCs w:val="21"/>
        </w:rPr>
        <w:t>о</w:t>
      </w:r>
      <w:r w:rsidRPr="002A2C3E">
        <w:rPr>
          <w:b/>
          <w:i/>
          <w:color w:val="333333"/>
          <w:szCs w:val="21"/>
        </w:rPr>
        <w:t>дить к ним нужно с особо тонкой инструментовкой, чтобы не ранить душу ребёнка обидным словом, взглядом или жестом, а суметь поддержать его, помочь ему осв</w:t>
      </w:r>
      <w:r w:rsidRPr="002A2C3E">
        <w:rPr>
          <w:b/>
          <w:i/>
          <w:color w:val="333333"/>
          <w:szCs w:val="21"/>
        </w:rPr>
        <w:t>о</w:t>
      </w:r>
      <w:r w:rsidRPr="002A2C3E">
        <w:rPr>
          <w:b/>
          <w:i/>
          <w:color w:val="333333"/>
          <w:szCs w:val="21"/>
        </w:rPr>
        <w:t>ить этот новый и большой мир.</w:t>
      </w:r>
    </w:p>
    <w:p w:rsidR="00135E31" w:rsidRPr="002A2C3E" w:rsidRDefault="00135E31" w:rsidP="002A2C3E">
      <w:pPr>
        <w:pStyle w:val="ad"/>
        <w:shd w:val="clear" w:color="auto" w:fill="FFFFFF"/>
        <w:spacing w:before="0" w:beforeAutospacing="0" w:after="135" w:afterAutospacing="0"/>
        <w:jc w:val="right"/>
        <w:rPr>
          <w:b/>
          <w:i/>
          <w:color w:val="333333"/>
          <w:szCs w:val="21"/>
        </w:rPr>
      </w:pPr>
      <w:r w:rsidRPr="002A2C3E">
        <w:rPr>
          <w:rStyle w:val="ae"/>
          <w:b/>
          <w:color w:val="333333"/>
          <w:szCs w:val="21"/>
        </w:rPr>
        <w:t>А.С.Макаренко</w:t>
      </w:r>
    </w:p>
    <w:p w:rsidR="00135E31" w:rsidRDefault="00135E31" w:rsidP="00D20F07">
      <w:pPr>
        <w:spacing w:after="0" w:line="240" w:lineRule="auto"/>
        <w:ind w:left="0" w:right="70" w:firstLine="0"/>
        <w:jc w:val="center"/>
        <w:rPr>
          <w:b/>
          <w:szCs w:val="28"/>
        </w:rPr>
      </w:pPr>
    </w:p>
    <w:p w:rsidR="0090510F" w:rsidRPr="00A37589" w:rsidRDefault="00604FB7" w:rsidP="00D20F07">
      <w:pPr>
        <w:spacing w:after="0" w:line="240" w:lineRule="auto"/>
        <w:ind w:left="0" w:right="7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04FB7">
        <w:rPr>
          <w:b/>
          <w:szCs w:val="28"/>
        </w:rPr>
        <w:t xml:space="preserve">. </w:t>
      </w:r>
      <w:r w:rsidR="00776B6E" w:rsidRPr="00A37589">
        <w:rPr>
          <w:b/>
          <w:szCs w:val="28"/>
        </w:rPr>
        <w:t>Пояснительная</w:t>
      </w:r>
      <w:r w:rsidR="00C460BB" w:rsidRPr="00A37589">
        <w:rPr>
          <w:b/>
          <w:szCs w:val="28"/>
        </w:rPr>
        <w:t xml:space="preserve"> записка</w:t>
      </w:r>
    </w:p>
    <w:p w:rsidR="0090510F" w:rsidRPr="008F1D4D" w:rsidRDefault="00776B6E" w:rsidP="008F1D4D">
      <w:pPr>
        <w:spacing w:after="0" w:line="240" w:lineRule="auto"/>
        <w:ind w:left="-15" w:firstLine="709"/>
        <w:rPr>
          <w:szCs w:val="28"/>
        </w:rPr>
      </w:pPr>
      <w:r w:rsidRPr="008F1D4D">
        <w:rPr>
          <w:szCs w:val="28"/>
        </w:rPr>
        <w:t xml:space="preserve">В сфере воспитания детские общественные объединения занимают особое место. </w:t>
      </w:r>
      <w:r w:rsidR="006B0222" w:rsidRPr="008F1D4D">
        <w:rPr>
          <w:szCs w:val="28"/>
        </w:rPr>
        <w:t xml:space="preserve"> Члены общественных объединений</w:t>
      </w:r>
      <w:r w:rsidRPr="008F1D4D">
        <w:rPr>
          <w:szCs w:val="28"/>
        </w:rPr>
        <w:t xml:space="preserve"> - это наиболее активная и подвижная часть подрастающего поколения, которая творчески осваивает с</w:t>
      </w:r>
      <w:r w:rsidRPr="008F1D4D">
        <w:rPr>
          <w:szCs w:val="28"/>
        </w:rPr>
        <w:t>о</w:t>
      </w:r>
      <w:r w:rsidRPr="008F1D4D">
        <w:rPr>
          <w:szCs w:val="28"/>
        </w:rPr>
        <w:t>циальные и культурные ценности своего народа. Детское общественное об</w:t>
      </w:r>
      <w:r w:rsidRPr="008F1D4D">
        <w:rPr>
          <w:szCs w:val="28"/>
        </w:rPr>
        <w:t>ъ</w:t>
      </w:r>
      <w:r w:rsidRPr="008F1D4D">
        <w:rPr>
          <w:szCs w:val="28"/>
        </w:rPr>
        <w:t xml:space="preserve">единение позволяет каждому воспитаннику ощутить свою уникальность и </w:t>
      </w:r>
      <w:proofErr w:type="spellStart"/>
      <w:r w:rsidRPr="008F1D4D">
        <w:rPr>
          <w:szCs w:val="28"/>
        </w:rPr>
        <w:t>востребованность</w:t>
      </w:r>
      <w:proofErr w:type="spellEnd"/>
      <w:r w:rsidRPr="008F1D4D">
        <w:rPr>
          <w:szCs w:val="28"/>
        </w:rPr>
        <w:t xml:space="preserve">.  </w:t>
      </w:r>
    </w:p>
    <w:p w:rsidR="0090510F" w:rsidRPr="008F1D4D" w:rsidRDefault="006B0222" w:rsidP="00FF739D">
      <w:pPr>
        <w:spacing w:after="0" w:line="240" w:lineRule="auto"/>
        <w:ind w:firstLine="684"/>
        <w:rPr>
          <w:szCs w:val="28"/>
        </w:rPr>
      </w:pPr>
      <w:r w:rsidRPr="008F1D4D">
        <w:rPr>
          <w:szCs w:val="28"/>
        </w:rPr>
        <w:t xml:space="preserve">Целенаправленная </w:t>
      </w:r>
      <w:r w:rsidR="00776B6E" w:rsidRPr="008F1D4D">
        <w:rPr>
          <w:szCs w:val="28"/>
        </w:rPr>
        <w:t>ра</w:t>
      </w:r>
      <w:r w:rsidRPr="008F1D4D">
        <w:rPr>
          <w:szCs w:val="28"/>
        </w:rPr>
        <w:t xml:space="preserve">бота общественного объединения формирует </w:t>
      </w:r>
      <w:r w:rsidR="00776B6E" w:rsidRPr="008F1D4D">
        <w:rPr>
          <w:szCs w:val="28"/>
        </w:rPr>
        <w:t xml:space="preserve">у </w:t>
      </w:r>
      <w:r w:rsidRPr="008F1D4D">
        <w:rPr>
          <w:szCs w:val="28"/>
        </w:rPr>
        <w:t xml:space="preserve">подрастающего поколения </w:t>
      </w:r>
      <w:r w:rsidR="00776B6E" w:rsidRPr="008F1D4D">
        <w:rPr>
          <w:szCs w:val="28"/>
        </w:rPr>
        <w:t>нравственные идеалы, жизненные ценности, но</w:t>
      </w:r>
      <w:r w:rsidR="00776B6E" w:rsidRPr="008F1D4D">
        <w:rPr>
          <w:szCs w:val="28"/>
        </w:rPr>
        <w:t>р</w:t>
      </w:r>
      <w:r w:rsidR="00776B6E" w:rsidRPr="008F1D4D">
        <w:rPr>
          <w:szCs w:val="28"/>
        </w:rPr>
        <w:t>мы поведения. Воспитывает в каждом ребенке человечность, доброту, гра</w:t>
      </w:r>
      <w:r w:rsidR="00776B6E" w:rsidRPr="008F1D4D">
        <w:rPr>
          <w:szCs w:val="28"/>
        </w:rPr>
        <w:t>ж</w:t>
      </w:r>
      <w:r w:rsidR="00776B6E" w:rsidRPr="008F1D4D">
        <w:rPr>
          <w:szCs w:val="28"/>
        </w:rPr>
        <w:t>данственность, творческое отношение к труду, бережное отношение ко всему живому, охране культуры своего народа. Становится мощной силой, прит</w:t>
      </w:r>
      <w:r w:rsidR="00776B6E" w:rsidRPr="008F1D4D">
        <w:rPr>
          <w:szCs w:val="28"/>
        </w:rPr>
        <w:t>я</w:t>
      </w:r>
      <w:r w:rsidR="00776B6E" w:rsidRPr="008F1D4D">
        <w:rPr>
          <w:szCs w:val="28"/>
        </w:rPr>
        <w:t xml:space="preserve">гивающей в школу, обеспечивает широкую внеурочную занятость детей. </w:t>
      </w:r>
    </w:p>
    <w:p w:rsidR="0090510F" w:rsidRPr="008F1D4D" w:rsidRDefault="00776B6E" w:rsidP="008F1D4D">
      <w:pPr>
        <w:spacing w:after="0" w:line="240" w:lineRule="auto"/>
        <w:ind w:left="-15" w:firstLine="709"/>
        <w:rPr>
          <w:szCs w:val="28"/>
        </w:rPr>
      </w:pPr>
      <w:r w:rsidRPr="008F1D4D">
        <w:rPr>
          <w:szCs w:val="28"/>
        </w:rPr>
        <w:t>Данная пр</w:t>
      </w:r>
      <w:r w:rsidR="006B0222" w:rsidRPr="008F1D4D">
        <w:rPr>
          <w:szCs w:val="28"/>
        </w:rPr>
        <w:t xml:space="preserve">ограмма предусматривает работу </w:t>
      </w:r>
      <w:r w:rsidR="00CD65DA">
        <w:rPr>
          <w:szCs w:val="28"/>
        </w:rPr>
        <w:t xml:space="preserve">по тематическим </w:t>
      </w:r>
      <w:r w:rsidRPr="008F1D4D">
        <w:rPr>
          <w:szCs w:val="28"/>
        </w:rPr>
        <w:t>направл</w:t>
      </w:r>
      <w:r w:rsidRPr="008F1D4D">
        <w:rPr>
          <w:szCs w:val="28"/>
        </w:rPr>
        <w:t>е</w:t>
      </w:r>
      <w:r w:rsidRPr="008F1D4D">
        <w:rPr>
          <w:szCs w:val="28"/>
        </w:rPr>
        <w:t>ниям, которые направлены на решение задач патриотическо</w:t>
      </w:r>
      <w:r w:rsidR="00CD65DA">
        <w:rPr>
          <w:szCs w:val="28"/>
        </w:rPr>
        <w:t>го, экологическ</w:t>
      </w:r>
      <w:r w:rsidR="00CD65DA">
        <w:rPr>
          <w:szCs w:val="28"/>
        </w:rPr>
        <w:t>о</w:t>
      </w:r>
      <w:r w:rsidR="00CD65DA">
        <w:rPr>
          <w:szCs w:val="28"/>
        </w:rPr>
        <w:t xml:space="preserve">го, трудового, </w:t>
      </w:r>
      <w:r w:rsidRPr="008F1D4D">
        <w:rPr>
          <w:szCs w:val="28"/>
        </w:rPr>
        <w:t xml:space="preserve">эстетического, нравственного и физического воспитания. </w:t>
      </w:r>
    </w:p>
    <w:p w:rsidR="00A34B1B" w:rsidRPr="00A37589" w:rsidRDefault="00776B6E" w:rsidP="00A37589">
      <w:pPr>
        <w:spacing w:after="0" w:line="240" w:lineRule="auto"/>
        <w:ind w:left="-15" w:firstLine="709"/>
        <w:rPr>
          <w:szCs w:val="28"/>
        </w:rPr>
      </w:pPr>
      <w:r w:rsidRPr="008F1D4D">
        <w:rPr>
          <w:szCs w:val="28"/>
        </w:rPr>
        <w:t>Главным объектом программы является воспитанник со всеми его ра</w:t>
      </w:r>
      <w:r w:rsidRPr="008F1D4D">
        <w:rPr>
          <w:szCs w:val="28"/>
        </w:rPr>
        <w:t>з</w:t>
      </w:r>
      <w:r w:rsidRPr="008F1D4D">
        <w:rPr>
          <w:szCs w:val="28"/>
        </w:rPr>
        <w:t xml:space="preserve">нообразными интересами и запросами в возрасте от </w:t>
      </w:r>
      <w:r w:rsidR="00A37589">
        <w:rPr>
          <w:color w:val="000000" w:themeColor="text1"/>
          <w:szCs w:val="28"/>
        </w:rPr>
        <w:t>8 до 14</w:t>
      </w:r>
      <w:r w:rsidRPr="009C66F7">
        <w:rPr>
          <w:color w:val="000000" w:themeColor="text1"/>
          <w:szCs w:val="28"/>
        </w:rPr>
        <w:t xml:space="preserve"> лет.  </w:t>
      </w:r>
      <w:r w:rsidRPr="008F1D4D">
        <w:rPr>
          <w:szCs w:val="28"/>
        </w:rPr>
        <w:t>Каждому предоставляется возможность определить для себя долю, характер своего участия и ответственности. Детское общественное объединение позволяет создать в школе широкое игровое творческое поле, которое заключается в том, что каждый воспитанник нах</w:t>
      </w:r>
      <w:r w:rsidR="00C460BB" w:rsidRPr="008F1D4D">
        <w:rPr>
          <w:szCs w:val="28"/>
        </w:rPr>
        <w:t>одится в ситуации создания чего-</w:t>
      </w:r>
      <w:r w:rsidRPr="008F1D4D">
        <w:rPr>
          <w:szCs w:val="28"/>
        </w:rPr>
        <w:t>то нового. Результатом такого творчества становятся написанные детьми сценарии, с</w:t>
      </w:r>
      <w:r w:rsidRPr="008F1D4D">
        <w:rPr>
          <w:szCs w:val="28"/>
        </w:rPr>
        <w:t>о</w:t>
      </w:r>
      <w:r w:rsidRPr="008F1D4D">
        <w:rPr>
          <w:szCs w:val="28"/>
        </w:rPr>
        <w:t>чинения, песни, стихи, на сцене демонстрируются спектакли, миниатюры, сценки, организуются выставки творческих работ. В п</w:t>
      </w:r>
      <w:r w:rsidR="00C460BB" w:rsidRPr="008F1D4D">
        <w:rPr>
          <w:szCs w:val="28"/>
        </w:rPr>
        <w:t>роцессе совместной деятельности</w:t>
      </w:r>
      <w:r w:rsidRPr="008F1D4D">
        <w:rPr>
          <w:szCs w:val="28"/>
        </w:rPr>
        <w:t xml:space="preserve"> у детей развивается способность к общению на основе партне</w:t>
      </w:r>
      <w:r w:rsidRPr="008F1D4D">
        <w:rPr>
          <w:szCs w:val="28"/>
        </w:rPr>
        <w:t>р</w:t>
      </w:r>
      <w:r w:rsidRPr="008F1D4D">
        <w:rPr>
          <w:szCs w:val="28"/>
        </w:rPr>
        <w:t>ских отношений. В общем деле, они легко усваивают ролевые формы пов</w:t>
      </w:r>
      <w:r w:rsidRPr="008F1D4D">
        <w:rPr>
          <w:szCs w:val="28"/>
        </w:rPr>
        <w:t>е</w:t>
      </w:r>
      <w:r w:rsidRPr="008F1D4D">
        <w:rPr>
          <w:szCs w:val="28"/>
        </w:rPr>
        <w:t>дения, формируют и развивают деловые качества, учатся руководить и по</w:t>
      </w:r>
      <w:r w:rsidRPr="008F1D4D">
        <w:rPr>
          <w:szCs w:val="28"/>
        </w:rPr>
        <w:t>д</w:t>
      </w:r>
      <w:r w:rsidRPr="008F1D4D">
        <w:rPr>
          <w:szCs w:val="28"/>
        </w:rPr>
        <w:t>чиняться, быть организаторами дела и исполнителями. Конечным результ</w:t>
      </w:r>
      <w:r w:rsidRPr="008F1D4D">
        <w:rPr>
          <w:szCs w:val="28"/>
        </w:rPr>
        <w:t>а</w:t>
      </w:r>
      <w:r w:rsidRPr="008F1D4D">
        <w:rPr>
          <w:szCs w:val="28"/>
        </w:rPr>
        <w:t>том реализации программы должна стать положительная динамика роста с</w:t>
      </w:r>
      <w:r w:rsidRPr="008F1D4D">
        <w:rPr>
          <w:szCs w:val="28"/>
        </w:rPr>
        <w:t>а</w:t>
      </w:r>
      <w:r w:rsidRPr="008F1D4D">
        <w:rPr>
          <w:szCs w:val="28"/>
        </w:rPr>
        <w:t>мостоятельности детей, активного, гражданского отношения к людям и о</w:t>
      </w:r>
      <w:r w:rsidRPr="008F1D4D">
        <w:rPr>
          <w:szCs w:val="28"/>
        </w:rPr>
        <w:t>к</w:t>
      </w:r>
      <w:r w:rsidRPr="008F1D4D">
        <w:rPr>
          <w:szCs w:val="28"/>
        </w:rPr>
        <w:t xml:space="preserve">ружающему миру. </w:t>
      </w:r>
    </w:p>
    <w:p w:rsidR="00FF739D" w:rsidRDefault="00FF739D" w:rsidP="008F1D4D">
      <w:pPr>
        <w:spacing w:after="0" w:line="240" w:lineRule="auto"/>
        <w:ind w:left="279" w:firstLine="709"/>
        <w:jc w:val="left"/>
      </w:pPr>
      <w:r>
        <w:t>Актуальность программы обусловлена стремлением наполнить св</w:t>
      </w:r>
      <w:r>
        <w:t>о</w:t>
      </w:r>
      <w:r>
        <w:t>бодное время ребенка видами и формами занятий, которые оказывали бы позитивное влияние на его индивидуальность, снижали вероятность вовл</w:t>
      </w:r>
      <w:r>
        <w:t>е</w:t>
      </w:r>
      <w:r>
        <w:t>чения в асоциальные группировки, препятствовали развитию вредных и опасных привычек и наклонностей. Помощь детям и подросткам в сло</w:t>
      </w:r>
      <w:r>
        <w:t>ж</w:t>
      </w:r>
      <w:r>
        <w:lastRenderedPageBreak/>
        <w:t>ных реалиях сегодняшнего дня, помочь стать интересными, независимыми в суждениях собеседниками, научить их культуре общения, умению ди</w:t>
      </w:r>
      <w:r>
        <w:t>с</w:t>
      </w:r>
      <w:r>
        <w:t>куссировать, влиять на людей и склонять их к своей точке зрения. Развитие у ребенка индивидуальных способностей, организаторских навыков, л</w:t>
      </w:r>
      <w:r>
        <w:t>и</w:t>
      </w:r>
      <w:r>
        <w:t>дерских качеств, интересное, продуктивное общение со сверстниками, старшими и младшими товарищами, забота об окружающих и здоровье – всё это помогает ребёнку реализовать себя в учёбе, творчестве, взаимоде</w:t>
      </w:r>
      <w:r>
        <w:t>й</w:t>
      </w:r>
      <w:r>
        <w:t xml:space="preserve">ствии с обществом, в различных видах деятельности, в выборе будущей профессии. В этом и заключается педагогическая целесообразность данной программы. </w:t>
      </w:r>
    </w:p>
    <w:p w:rsidR="0090510F" w:rsidRPr="008F1D4D" w:rsidRDefault="00776B6E" w:rsidP="008F1D4D">
      <w:pPr>
        <w:spacing w:after="0" w:line="240" w:lineRule="auto"/>
        <w:ind w:left="279" w:firstLine="709"/>
        <w:jc w:val="left"/>
        <w:rPr>
          <w:szCs w:val="28"/>
        </w:rPr>
      </w:pPr>
      <w:r w:rsidRPr="008F1D4D">
        <w:rPr>
          <w:b/>
          <w:szCs w:val="28"/>
        </w:rPr>
        <w:t>Цель:</w:t>
      </w:r>
      <w:r w:rsidR="00CD65DA">
        <w:rPr>
          <w:szCs w:val="28"/>
        </w:rPr>
        <w:t xml:space="preserve"> п</w:t>
      </w:r>
      <w:r w:rsidRPr="008F1D4D">
        <w:rPr>
          <w:szCs w:val="28"/>
        </w:rPr>
        <w:t xml:space="preserve">ривлечение </w:t>
      </w:r>
      <w:proofErr w:type="gramStart"/>
      <w:r w:rsidRPr="008F1D4D">
        <w:rPr>
          <w:szCs w:val="28"/>
        </w:rPr>
        <w:t>обучающихся</w:t>
      </w:r>
      <w:proofErr w:type="gramEnd"/>
      <w:r w:rsidRPr="008F1D4D">
        <w:rPr>
          <w:szCs w:val="28"/>
        </w:rPr>
        <w:t xml:space="preserve"> к творческой активности, для ре</w:t>
      </w:r>
      <w:r w:rsidRPr="008F1D4D">
        <w:rPr>
          <w:szCs w:val="28"/>
        </w:rPr>
        <w:t>а</w:t>
      </w:r>
      <w:r w:rsidRPr="008F1D4D">
        <w:rPr>
          <w:szCs w:val="28"/>
        </w:rPr>
        <w:t xml:space="preserve">лизации творческого потенциала каждого воспитанника, гармоничного развития личности, формирование нравственной позиции.  </w:t>
      </w:r>
    </w:p>
    <w:p w:rsidR="00F01E00" w:rsidRDefault="00F01E00" w:rsidP="00FF739D">
      <w:pPr>
        <w:spacing w:after="0" w:line="240" w:lineRule="auto"/>
        <w:jc w:val="left"/>
        <w:rPr>
          <w:b/>
          <w:szCs w:val="28"/>
        </w:rPr>
      </w:pPr>
    </w:p>
    <w:p w:rsidR="0090510F" w:rsidRPr="008F1D4D" w:rsidRDefault="00776B6E" w:rsidP="008F1D4D">
      <w:pPr>
        <w:spacing w:after="0" w:line="240" w:lineRule="auto"/>
        <w:ind w:left="279" w:firstLine="709"/>
        <w:jc w:val="left"/>
        <w:rPr>
          <w:szCs w:val="28"/>
        </w:rPr>
      </w:pPr>
      <w:r w:rsidRPr="008F1D4D">
        <w:rPr>
          <w:b/>
          <w:szCs w:val="28"/>
        </w:rPr>
        <w:t xml:space="preserve">Задачи: </w:t>
      </w:r>
    </w:p>
    <w:p w:rsidR="008F1D4D" w:rsidRDefault="00776B6E" w:rsidP="008F1D4D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8F1D4D">
        <w:rPr>
          <w:szCs w:val="28"/>
        </w:rPr>
        <w:t>Создание условий для творческого развития личности;</w:t>
      </w:r>
    </w:p>
    <w:p w:rsidR="0090510F" w:rsidRPr="008F1D4D" w:rsidRDefault="00776B6E" w:rsidP="008F1D4D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8F1D4D">
        <w:rPr>
          <w:szCs w:val="28"/>
        </w:rPr>
        <w:t>Формирование умений самоорганизации, индивидуальной и ко</w:t>
      </w:r>
      <w:r w:rsidRPr="008F1D4D">
        <w:rPr>
          <w:szCs w:val="28"/>
        </w:rPr>
        <w:t>л</w:t>
      </w:r>
      <w:r w:rsidRPr="008F1D4D">
        <w:rPr>
          <w:szCs w:val="28"/>
        </w:rPr>
        <w:t xml:space="preserve">лективной деятельности; </w:t>
      </w:r>
    </w:p>
    <w:p w:rsidR="00473651" w:rsidRPr="00E7764F" w:rsidRDefault="00776B6E" w:rsidP="00E7764F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8F1D4D">
        <w:rPr>
          <w:szCs w:val="28"/>
        </w:rPr>
        <w:t>Форми</w:t>
      </w:r>
      <w:r w:rsidR="00A37589">
        <w:rPr>
          <w:szCs w:val="28"/>
        </w:rPr>
        <w:t>рование здорового образа жизни.</w:t>
      </w:r>
    </w:p>
    <w:p w:rsidR="00E7764F" w:rsidRDefault="00E7764F" w:rsidP="00E7764F">
      <w:pPr>
        <w:pStyle w:val="a9"/>
        <w:ind w:firstLine="0"/>
        <w:rPr>
          <w:b/>
        </w:rPr>
      </w:pPr>
      <w:r>
        <w:t xml:space="preserve">В ходе реализации программы можно выделить три последовательных </w:t>
      </w:r>
      <w:r w:rsidRPr="00E7764F">
        <w:rPr>
          <w:b/>
        </w:rPr>
        <w:t>этапа</w:t>
      </w:r>
      <w:r>
        <w:t>:</w:t>
      </w:r>
    </w:p>
    <w:p w:rsidR="00E7764F" w:rsidRDefault="00E7764F" w:rsidP="00E7764F">
      <w:pPr>
        <w:pStyle w:val="a9"/>
        <w:numPr>
          <w:ilvl w:val="0"/>
          <w:numId w:val="28"/>
        </w:numPr>
        <w:jc w:val="both"/>
      </w:pPr>
      <w:r>
        <w:t xml:space="preserve">Подготовительный </w:t>
      </w:r>
    </w:p>
    <w:p w:rsidR="00E7764F" w:rsidRDefault="00E7764F" w:rsidP="00E7764F">
      <w:pPr>
        <w:pStyle w:val="a9"/>
        <w:numPr>
          <w:ilvl w:val="0"/>
          <w:numId w:val="28"/>
        </w:numPr>
        <w:jc w:val="both"/>
      </w:pPr>
      <w:r>
        <w:t xml:space="preserve">Основной </w:t>
      </w:r>
    </w:p>
    <w:p w:rsidR="00E7764F" w:rsidRDefault="00E7764F" w:rsidP="00E7764F">
      <w:pPr>
        <w:pStyle w:val="a9"/>
        <w:numPr>
          <w:ilvl w:val="0"/>
          <w:numId w:val="28"/>
        </w:numPr>
        <w:jc w:val="both"/>
      </w:pPr>
      <w:r>
        <w:t xml:space="preserve">Заключительный  </w:t>
      </w:r>
    </w:p>
    <w:p w:rsidR="00E7764F" w:rsidRPr="00E7764F" w:rsidRDefault="00E7764F" w:rsidP="00E7764F">
      <w:pPr>
        <w:pStyle w:val="a9"/>
        <w:ind w:firstLine="0"/>
        <w:jc w:val="both"/>
        <w:rPr>
          <w:b/>
          <w:lang w:val="en-US"/>
        </w:rPr>
      </w:pPr>
      <w:r>
        <w:rPr>
          <w:b/>
          <w:i/>
          <w:sz w:val="24"/>
          <w:szCs w:val="24"/>
        </w:rPr>
        <w:tab/>
      </w:r>
      <w:r w:rsidRPr="00E7764F">
        <w:rPr>
          <w:b/>
        </w:rPr>
        <w:t>Подготовительный этап</w:t>
      </w:r>
    </w:p>
    <w:p w:rsidR="00E7764F" w:rsidRPr="00756267" w:rsidRDefault="00E7764F" w:rsidP="00E7764F">
      <w:pPr>
        <w:spacing w:after="0" w:line="240" w:lineRule="auto"/>
        <w:ind w:firstLine="416"/>
        <w:rPr>
          <w:szCs w:val="28"/>
        </w:rPr>
      </w:pPr>
      <w:r w:rsidRPr="002E16AB">
        <w:rPr>
          <w:szCs w:val="28"/>
        </w:rPr>
        <w:t>Подготовительный этап предполагает введение в программу. На этом этапе дети приобретают необходимые знания, умения и навыки по игровой, коллективно-творческой, организаторской и спортивной деятельности, пол</w:t>
      </w:r>
      <w:r w:rsidRPr="002E16AB">
        <w:rPr>
          <w:szCs w:val="28"/>
        </w:rPr>
        <w:t>у</w:t>
      </w:r>
      <w:r w:rsidRPr="002E16AB">
        <w:rPr>
          <w:szCs w:val="28"/>
        </w:rPr>
        <w:t>чают необходимые знания по истории детского общественного движения, его символике и атрибутике, приобретают правовые знания, развивают навыки общения, изучают себя. Вожатый организует работу по изучению детей и коллектива в целом. Происходит становление коллектива, возникновение прочных внутренних связей. Приобретение новых качеств личности и разв</w:t>
      </w:r>
      <w:r w:rsidRPr="002E16AB">
        <w:rPr>
          <w:szCs w:val="28"/>
        </w:rPr>
        <w:t>и</w:t>
      </w:r>
      <w:r w:rsidRPr="002E16AB">
        <w:rPr>
          <w:szCs w:val="28"/>
        </w:rPr>
        <w:t>тие коллектива происходит через активное включение детей в разнообразную деятельность.</w:t>
      </w:r>
    </w:p>
    <w:p w:rsidR="00E7764F" w:rsidRPr="00E7764F" w:rsidRDefault="00E7764F" w:rsidP="00E7764F">
      <w:pPr>
        <w:spacing w:after="0" w:line="240" w:lineRule="auto"/>
        <w:rPr>
          <w:b/>
          <w:sz w:val="24"/>
          <w:szCs w:val="24"/>
        </w:rPr>
      </w:pPr>
      <w:r w:rsidRPr="002E16AB">
        <w:rPr>
          <w:szCs w:val="28"/>
        </w:rPr>
        <w:t xml:space="preserve"> </w:t>
      </w:r>
      <w:r w:rsidRPr="002E16AB">
        <w:rPr>
          <w:szCs w:val="28"/>
        </w:rPr>
        <w:tab/>
      </w:r>
      <w:r w:rsidRPr="00E7764F">
        <w:rPr>
          <w:b/>
        </w:rPr>
        <w:t>Основной этап</w:t>
      </w:r>
    </w:p>
    <w:p w:rsidR="00E7764F" w:rsidRPr="002E16AB" w:rsidRDefault="00E7764F" w:rsidP="00E7764F">
      <w:pPr>
        <w:spacing w:after="0" w:line="240" w:lineRule="auto"/>
        <w:ind w:firstLine="416"/>
        <w:rPr>
          <w:szCs w:val="28"/>
        </w:rPr>
      </w:pPr>
      <w:r w:rsidRPr="002E16AB">
        <w:rPr>
          <w:szCs w:val="28"/>
        </w:rPr>
        <w:t>Основной этап предполагает расши</w:t>
      </w:r>
      <w:r>
        <w:rPr>
          <w:szCs w:val="28"/>
        </w:rPr>
        <w:t xml:space="preserve">рение и закрепление полученных </w:t>
      </w:r>
      <w:r w:rsidRPr="002E16AB">
        <w:rPr>
          <w:szCs w:val="28"/>
        </w:rPr>
        <w:t>р</w:t>
      </w:r>
      <w:r w:rsidRPr="002E16AB">
        <w:rPr>
          <w:szCs w:val="28"/>
        </w:rPr>
        <w:t>а</w:t>
      </w:r>
      <w:r w:rsidRPr="002E16AB">
        <w:rPr>
          <w:szCs w:val="28"/>
        </w:rPr>
        <w:t>нее умений и навыков. Дети становятся не только активными участниками проводимых мероприятий и дел, но и организаторами предлагаемых дел. Они учатся планировать, организовывать и анализировать свою деятельность. Происходит дальнейшее развитие коллектива, возрастает социальная знач</w:t>
      </w:r>
      <w:r w:rsidRPr="002E16AB">
        <w:rPr>
          <w:szCs w:val="28"/>
        </w:rPr>
        <w:t>и</w:t>
      </w:r>
      <w:r w:rsidRPr="002E16AB">
        <w:rPr>
          <w:szCs w:val="28"/>
        </w:rPr>
        <w:t>мость детского общественного объединения, повышается социальная акти</w:t>
      </w:r>
      <w:r w:rsidRPr="002E16AB">
        <w:rPr>
          <w:szCs w:val="28"/>
        </w:rPr>
        <w:t>в</w:t>
      </w:r>
      <w:r w:rsidRPr="002E16AB">
        <w:rPr>
          <w:szCs w:val="28"/>
        </w:rPr>
        <w:t>ность его членов.</w:t>
      </w:r>
    </w:p>
    <w:p w:rsidR="00E7764F" w:rsidRPr="00E7764F" w:rsidRDefault="00E7764F" w:rsidP="00E7764F">
      <w:pPr>
        <w:spacing w:after="0" w:line="240" w:lineRule="auto"/>
        <w:rPr>
          <w:b/>
          <w:sz w:val="24"/>
          <w:szCs w:val="24"/>
        </w:rPr>
      </w:pPr>
      <w:r w:rsidRPr="00E7764F">
        <w:rPr>
          <w:szCs w:val="28"/>
        </w:rPr>
        <w:tab/>
      </w:r>
      <w:r>
        <w:rPr>
          <w:szCs w:val="28"/>
        </w:rPr>
        <w:t xml:space="preserve">          </w:t>
      </w:r>
      <w:r w:rsidRPr="00E7764F">
        <w:rPr>
          <w:b/>
        </w:rPr>
        <w:t>Заключительный этап</w:t>
      </w:r>
    </w:p>
    <w:p w:rsidR="00E7764F" w:rsidRPr="002E16AB" w:rsidRDefault="00983A44" w:rsidP="00983A4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E7764F" w:rsidRPr="002E16AB">
        <w:rPr>
          <w:szCs w:val="28"/>
        </w:rPr>
        <w:t xml:space="preserve">Заключительный этап предполагает становление коллектива как единого целого, стремящегося к саморазвитию. Дети сами предлагают, проводят и анализируют мероприятия и социально-значимые дела, активно участвуют в </w:t>
      </w:r>
      <w:r w:rsidR="00E7764F" w:rsidRPr="002E16AB">
        <w:rPr>
          <w:szCs w:val="28"/>
        </w:rPr>
        <w:lastRenderedPageBreak/>
        <w:t>проведении заняти</w:t>
      </w:r>
      <w:r w:rsidR="00E7764F">
        <w:rPr>
          <w:szCs w:val="28"/>
        </w:rPr>
        <w:t>й школы актива</w:t>
      </w:r>
      <w:r w:rsidR="00E7764F" w:rsidRPr="002E16AB">
        <w:rPr>
          <w:szCs w:val="28"/>
        </w:rPr>
        <w:t>, что способствует преемственности в де</w:t>
      </w:r>
      <w:r w:rsidR="00E7764F" w:rsidRPr="002E16AB">
        <w:rPr>
          <w:szCs w:val="28"/>
        </w:rPr>
        <w:t>я</w:t>
      </w:r>
      <w:r w:rsidR="00E7764F" w:rsidRPr="002E16AB">
        <w:rPr>
          <w:szCs w:val="28"/>
        </w:rPr>
        <w:t xml:space="preserve">тельности детского общественного объединения от старших к младшим. </w:t>
      </w:r>
    </w:p>
    <w:p w:rsidR="00E7764F" w:rsidRDefault="00E7764F" w:rsidP="00E7764F">
      <w:pPr>
        <w:pStyle w:val="a9"/>
        <w:jc w:val="center"/>
        <w:rPr>
          <w:b/>
        </w:rPr>
      </w:pPr>
      <w:r>
        <w:rPr>
          <w:b/>
        </w:rPr>
        <w:t>Формы и режим занятий</w:t>
      </w:r>
    </w:p>
    <w:p w:rsidR="00E7764F" w:rsidRDefault="00E7764F" w:rsidP="00E7764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E16AB">
        <w:rPr>
          <w:szCs w:val="28"/>
        </w:rPr>
        <w:t xml:space="preserve">         Занятия способствуют формированию активной жизненной позиции, лидерских качеств, стремлению к дальнейшему личностному росту, они пр</w:t>
      </w:r>
      <w:r w:rsidRPr="002E16AB">
        <w:rPr>
          <w:szCs w:val="28"/>
        </w:rPr>
        <w:t>о</w:t>
      </w:r>
      <w:r w:rsidRPr="002E16AB">
        <w:rPr>
          <w:szCs w:val="28"/>
        </w:rPr>
        <w:t>водятся 1раз в месяц для всего актива детского общественного объединения и состоят из двух частей – теоретической и практической.  На теоретической части дети получают знания по основным направлениям деятельности, а п</w:t>
      </w:r>
      <w:r w:rsidRPr="002E16AB">
        <w:rPr>
          <w:szCs w:val="28"/>
        </w:rPr>
        <w:t>о</w:t>
      </w:r>
      <w:r w:rsidRPr="002E16AB">
        <w:rPr>
          <w:szCs w:val="28"/>
        </w:rPr>
        <w:t>лученные знания реализуют на практике. Прод</w:t>
      </w:r>
      <w:r>
        <w:rPr>
          <w:szCs w:val="28"/>
        </w:rPr>
        <w:t>олжительность занятия 45 м</w:t>
      </w:r>
      <w:r>
        <w:rPr>
          <w:szCs w:val="28"/>
        </w:rPr>
        <w:t>и</w:t>
      </w:r>
      <w:r>
        <w:rPr>
          <w:szCs w:val="28"/>
        </w:rPr>
        <w:t>нут.</w:t>
      </w:r>
    </w:p>
    <w:p w:rsidR="00E7764F" w:rsidRPr="00E7764F" w:rsidRDefault="00E7764F" w:rsidP="00E7764F">
      <w:pPr>
        <w:autoSpaceDE w:val="0"/>
        <w:autoSpaceDN w:val="0"/>
        <w:adjustRightInd w:val="0"/>
        <w:spacing w:after="0" w:line="240" w:lineRule="auto"/>
        <w:ind w:firstLine="557"/>
        <w:rPr>
          <w:b/>
          <w:szCs w:val="28"/>
        </w:rPr>
      </w:pPr>
      <w:r w:rsidRPr="00E7764F">
        <w:rPr>
          <w:b/>
          <w:szCs w:val="28"/>
        </w:rPr>
        <w:t>Формы занятий:</w:t>
      </w:r>
    </w:p>
    <w:p w:rsidR="0090510F" w:rsidRPr="00E7764F" w:rsidRDefault="00776B6E" w:rsidP="00E7764F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7764F">
        <w:rPr>
          <w:szCs w:val="28"/>
        </w:rPr>
        <w:t xml:space="preserve">Творческие мастерские; </w:t>
      </w:r>
    </w:p>
    <w:p w:rsidR="00756267" w:rsidRPr="00756267" w:rsidRDefault="00776B6E" w:rsidP="00756267">
      <w:pPr>
        <w:pStyle w:val="a5"/>
        <w:numPr>
          <w:ilvl w:val="0"/>
          <w:numId w:val="29"/>
        </w:numPr>
        <w:spacing w:after="0" w:line="240" w:lineRule="auto"/>
        <w:rPr>
          <w:szCs w:val="28"/>
        </w:rPr>
      </w:pPr>
      <w:r w:rsidRPr="00756267">
        <w:rPr>
          <w:szCs w:val="28"/>
        </w:rPr>
        <w:t>Социальные проекты;</w:t>
      </w:r>
    </w:p>
    <w:p w:rsidR="00756267" w:rsidRDefault="00756267" w:rsidP="00756267">
      <w:pPr>
        <w:pStyle w:val="a9"/>
        <w:numPr>
          <w:ilvl w:val="0"/>
          <w:numId w:val="29"/>
        </w:numPr>
        <w:jc w:val="both"/>
      </w:pPr>
      <w:r>
        <w:t>Беседы;</w:t>
      </w:r>
    </w:p>
    <w:p w:rsidR="00756267" w:rsidRDefault="00756267" w:rsidP="00756267">
      <w:pPr>
        <w:pStyle w:val="a9"/>
        <w:numPr>
          <w:ilvl w:val="0"/>
          <w:numId w:val="29"/>
        </w:numPr>
        <w:jc w:val="both"/>
      </w:pPr>
      <w:r>
        <w:t>Игры;</w:t>
      </w:r>
    </w:p>
    <w:p w:rsidR="00B728E0" w:rsidRDefault="00756267" w:rsidP="000C46E3">
      <w:pPr>
        <w:pStyle w:val="a9"/>
        <w:numPr>
          <w:ilvl w:val="0"/>
          <w:numId w:val="29"/>
        </w:numPr>
        <w:jc w:val="both"/>
      </w:pPr>
      <w:r>
        <w:t>КТД;</w:t>
      </w:r>
    </w:p>
    <w:p w:rsidR="00756267" w:rsidRDefault="00756267" w:rsidP="00756267">
      <w:pPr>
        <w:pStyle w:val="a9"/>
        <w:numPr>
          <w:ilvl w:val="0"/>
          <w:numId w:val="29"/>
        </w:numPr>
        <w:jc w:val="both"/>
      </w:pPr>
      <w:r>
        <w:t>Тренинги;</w:t>
      </w:r>
    </w:p>
    <w:p w:rsidR="00756267" w:rsidRDefault="00756267" w:rsidP="00756267">
      <w:pPr>
        <w:pStyle w:val="a9"/>
        <w:numPr>
          <w:ilvl w:val="0"/>
          <w:numId w:val="29"/>
        </w:numPr>
        <w:jc w:val="both"/>
      </w:pPr>
      <w:r>
        <w:t>Учебные занятия;</w:t>
      </w:r>
    </w:p>
    <w:p w:rsidR="00756267" w:rsidRDefault="00756267" w:rsidP="00756267">
      <w:pPr>
        <w:pStyle w:val="a9"/>
        <w:numPr>
          <w:ilvl w:val="0"/>
          <w:numId w:val="29"/>
        </w:numPr>
        <w:jc w:val="both"/>
      </w:pPr>
      <w:r>
        <w:t>Мастер-классы;</w:t>
      </w:r>
    </w:p>
    <w:p w:rsidR="00756267" w:rsidRDefault="00756267" w:rsidP="00756267">
      <w:pPr>
        <w:pStyle w:val="a9"/>
        <w:numPr>
          <w:ilvl w:val="0"/>
          <w:numId w:val="29"/>
        </w:numPr>
        <w:jc w:val="both"/>
      </w:pPr>
      <w:r>
        <w:t>Коллективная работа;</w:t>
      </w:r>
    </w:p>
    <w:p w:rsidR="0090510F" w:rsidRPr="003A4401" w:rsidRDefault="00756267" w:rsidP="00756267">
      <w:pPr>
        <w:pStyle w:val="a9"/>
        <w:numPr>
          <w:ilvl w:val="0"/>
          <w:numId w:val="29"/>
        </w:numPr>
        <w:jc w:val="both"/>
        <w:rPr>
          <w:b/>
        </w:rPr>
      </w:pPr>
      <w:r>
        <w:t>Встреча с интересными людьми.</w:t>
      </w:r>
      <w:r w:rsidR="00776B6E" w:rsidRPr="00756267">
        <w:t xml:space="preserve"> </w:t>
      </w:r>
    </w:p>
    <w:p w:rsidR="009A126A" w:rsidRDefault="009A126A" w:rsidP="003A4401">
      <w:pPr>
        <w:pStyle w:val="a5"/>
        <w:ind w:firstLine="0"/>
        <w:jc w:val="center"/>
        <w:rPr>
          <w:b/>
          <w:szCs w:val="28"/>
        </w:rPr>
      </w:pPr>
    </w:p>
    <w:p w:rsidR="003A4401" w:rsidRPr="003A4401" w:rsidRDefault="003A4401" w:rsidP="003A4401">
      <w:pPr>
        <w:pStyle w:val="a5"/>
        <w:ind w:firstLine="0"/>
        <w:jc w:val="center"/>
        <w:rPr>
          <w:b/>
          <w:szCs w:val="28"/>
        </w:rPr>
      </w:pPr>
      <w:r w:rsidRPr="003A4401">
        <w:rPr>
          <w:b/>
          <w:szCs w:val="28"/>
        </w:rPr>
        <w:t>Ожидаемые результаты</w:t>
      </w:r>
    </w:p>
    <w:p w:rsidR="003A4401" w:rsidRPr="003A4401" w:rsidRDefault="003A4401" w:rsidP="009A126A">
      <w:pPr>
        <w:pStyle w:val="a5"/>
        <w:ind w:left="0" w:firstLine="567"/>
        <w:rPr>
          <w:szCs w:val="28"/>
        </w:rPr>
      </w:pPr>
      <w:r w:rsidRPr="003A4401">
        <w:rPr>
          <w:szCs w:val="28"/>
        </w:rPr>
        <w:t>В ходе реализации данной программы ожидаются следующие результ</w:t>
      </w:r>
      <w:r w:rsidRPr="003A4401">
        <w:rPr>
          <w:szCs w:val="28"/>
        </w:rPr>
        <w:t>а</w:t>
      </w:r>
      <w:r w:rsidRPr="003A4401">
        <w:rPr>
          <w:szCs w:val="28"/>
        </w:rPr>
        <w:t>ты: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формирование положительного имиджа детского объединения;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подготовка будущих волонтёров;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достаточный уровень заполнения свободного  времени детей с</w:t>
      </w:r>
      <w:r w:rsidRPr="003A4401">
        <w:rPr>
          <w:szCs w:val="28"/>
        </w:rPr>
        <w:t>о</w:t>
      </w:r>
      <w:r w:rsidRPr="003A4401">
        <w:rPr>
          <w:szCs w:val="28"/>
        </w:rPr>
        <w:t>циально-значимыми, интересными делами, реализация запланированных с</w:t>
      </w:r>
      <w:r w:rsidRPr="003A4401">
        <w:rPr>
          <w:szCs w:val="28"/>
        </w:rPr>
        <w:t>о</w:t>
      </w:r>
      <w:r w:rsidRPr="003A4401">
        <w:rPr>
          <w:szCs w:val="28"/>
        </w:rPr>
        <w:t>циальных проектов;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активная пропагандистская деятельность детей, самостоятельное проведение тренингов в последний год обучения;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создание условий для реализации лидерского и творческого п</w:t>
      </w:r>
      <w:r w:rsidRPr="003A4401">
        <w:rPr>
          <w:szCs w:val="28"/>
        </w:rPr>
        <w:t>о</w:t>
      </w:r>
      <w:r w:rsidRPr="003A4401">
        <w:rPr>
          <w:szCs w:val="28"/>
        </w:rPr>
        <w:t>тенциала личности, навыков коллективной деятельности;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spacing w:line="240" w:lineRule="auto"/>
        <w:ind w:left="0" w:firstLine="567"/>
        <w:rPr>
          <w:szCs w:val="28"/>
        </w:rPr>
      </w:pPr>
      <w:r w:rsidRPr="003A4401">
        <w:rPr>
          <w:szCs w:val="28"/>
        </w:rPr>
        <w:t>пропаганда здорового образа жизни с</w:t>
      </w:r>
      <w:r>
        <w:rPr>
          <w:szCs w:val="28"/>
        </w:rPr>
        <w:t>реди учащихся школы и н</w:t>
      </w:r>
      <w:r>
        <w:rPr>
          <w:szCs w:val="28"/>
        </w:rPr>
        <w:t>а</w:t>
      </w:r>
      <w:r>
        <w:rPr>
          <w:szCs w:val="28"/>
        </w:rPr>
        <w:t xml:space="preserve">селения через </w:t>
      </w:r>
      <w:r w:rsidRPr="003A4401">
        <w:rPr>
          <w:szCs w:val="28"/>
        </w:rPr>
        <w:t>листовки и буклеты;</w:t>
      </w:r>
    </w:p>
    <w:p w:rsidR="003A4401" w:rsidRPr="003A4401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повышение познавательной и творческой активности детей;</w:t>
      </w:r>
    </w:p>
    <w:p w:rsidR="003A4401" w:rsidRPr="002A6BE2" w:rsidRDefault="003A4401" w:rsidP="009A126A">
      <w:pPr>
        <w:pStyle w:val="a5"/>
        <w:numPr>
          <w:ilvl w:val="0"/>
          <w:numId w:val="29"/>
        </w:numPr>
        <w:ind w:left="0" w:firstLine="567"/>
        <w:rPr>
          <w:szCs w:val="28"/>
        </w:rPr>
      </w:pPr>
      <w:r w:rsidRPr="003A4401">
        <w:rPr>
          <w:szCs w:val="28"/>
        </w:rPr>
        <w:t>повышение у</w:t>
      </w:r>
      <w:r>
        <w:rPr>
          <w:szCs w:val="28"/>
        </w:rPr>
        <w:t>ровня развития самоуправления в</w:t>
      </w:r>
      <w:r w:rsidRPr="003A4401">
        <w:rPr>
          <w:szCs w:val="28"/>
        </w:rPr>
        <w:t xml:space="preserve"> коллективе.</w:t>
      </w:r>
    </w:p>
    <w:p w:rsidR="006744A0" w:rsidRDefault="00E7764F" w:rsidP="00E7764F">
      <w:pPr>
        <w:pStyle w:val="a9"/>
        <w:ind w:left="-426" w:firstLine="0"/>
        <w:rPr>
          <w:b/>
        </w:rPr>
      </w:pPr>
      <w:r>
        <w:rPr>
          <w:b/>
        </w:rPr>
        <w:t xml:space="preserve">                                  </w:t>
      </w:r>
    </w:p>
    <w:p w:rsidR="006744A0" w:rsidRDefault="006744A0" w:rsidP="00E7764F">
      <w:pPr>
        <w:pStyle w:val="a9"/>
        <w:ind w:left="-426" w:firstLine="0"/>
        <w:rPr>
          <w:b/>
        </w:rPr>
      </w:pPr>
    </w:p>
    <w:p w:rsidR="000C46E3" w:rsidRDefault="00E7764F" w:rsidP="00E7764F">
      <w:pPr>
        <w:pStyle w:val="a9"/>
        <w:ind w:left="-426" w:firstLine="0"/>
        <w:rPr>
          <w:b/>
        </w:rPr>
      </w:pPr>
      <w:r>
        <w:rPr>
          <w:b/>
        </w:rPr>
        <w:t xml:space="preserve">         </w:t>
      </w:r>
    </w:p>
    <w:p w:rsidR="00E7764F" w:rsidRDefault="00E7764F" w:rsidP="00E7764F">
      <w:pPr>
        <w:pStyle w:val="a9"/>
        <w:ind w:left="-426" w:firstLine="0"/>
        <w:rPr>
          <w:b/>
        </w:rPr>
      </w:pPr>
      <w:r>
        <w:rPr>
          <w:b/>
        </w:rPr>
        <w:lastRenderedPageBreak/>
        <w:t xml:space="preserve"> Условия реализации программы</w:t>
      </w:r>
    </w:p>
    <w:p w:rsidR="00E7764F" w:rsidRDefault="00E7764F" w:rsidP="007C42E4">
      <w:pPr>
        <w:pStyle w:val="a5"/>
        <w:numPr>
          <w:ilvl w:val="0"/>
          <w:numId w:val="29"/>
        </w:numPr>
        <w:tabs>
          <w:tab w:val="clear" w:pos="720"/>
          <w:tab w:val="num" w:pos="-284"/>
        </w:tabs>
        <w:spacing w:after="0" w:line="240" w:lineRule="auto"/>
        <w:ind w:left="0" w:firstLine="567"/>
        <w:rPr>
          <w:szCs w:val="28"/>
        </w:rPr>
      </w:pPr>
      <w:proofErr w:type="gramStart"/>
      <w:r>
        <w:rPr>
          <w:szCs w:val="28"/>
        </w:rPr>
        <w:t>Наличие материально – технической базы: комната ДОО «Рад</w:t>
      </w:r>
      <w:r>
        <w:rPr>
          <w:szCs w:val="28"/>
        </w:rPr>
        <w:t>у</w:t>
      </w:r>
      <w:r>
        <w:rPr>
          <w:szCs w:val="28"/>
        </w:rPr>
        <w:t xml:space="preserve">га», кабинета для проведения занятий, спортивный зал, </w:t>
      </w:r>
      <w:r w:rsidR="000C46E3">
        <w:rPr>
          <w:szCs w:val="28"/>
        </w:rPr>
        <w:t xml:space="preserve">актовый зал, </w:t>
      </w:r>
      <w:r>
        <w:rPr>
          <w:szCs w:val="28"/>
        </w:rPr>
        <w:t>компь</w:t>
      </w:r>
      <w:r>
        <w:rPr>
          <w:szCs w:val="28"/>
        </w:rPr>
        <w:t>ю</w:t>
      </w:r>
      <w:r>
        <w:rPr>
          <w:szCs w:val="28"/>
        </w:rPr>
        <w:t>терный кабинет, музыкальный кабинет, школьный музей, технические сре</w:t>
      </w:r>
      <w:r>
        <w:rPr>
          <w:szCs w:val="28"/>
        </w:rPr>
        <w:t>д</w:t>
      </w:r>
      <w:r>
        <w:rPr>
          <w:szCs w:val="28"/>
        </w:rPr>
        <w:t>ства обуче</w:t>
      </w:r>
      <w:r w:rsidR="000C46E3">
        <w:rPr>
          <w:szCs w:val="28"/>
        </w:rPr>
        <w:t xml:space="preserve">ния, ноутбук, </w:t>
      </w:r>
      <w:r>
        <w:rPr>
          <w:szCs w:val="28"/>
        </w:rPr>
        <w:t xml:space="preserve"> </w:t>
      </w:r>
      <w:r w:rsidR="000C46E3">
        <w:rPr>
          <w:szCs w:val="28"/>
        </w:rPr>
        <w:t>видеокамера</w:t>
      </w:r>
      <w:r>
        <w:rPr>
          <w:szCs w:val="28"/>
        </w:rPr>
        <w:t xml:space="preserve">, цифровой фотоаппарат. </w:t>
      </w:r>
      <w:proofErr w:type="gramEnd"/>
    </w:p>
    <w:p w:rsidR="00E7764F" w:rsidRDefault="00E7764F" w:rsidP="007C42E4">
      <w:pPr>
        <w:pStyle w:val="a5"/>
        <w:numPr>
          <w:ilvl w:val="0"/>
          <w:numId w:val="29"/>
        </w:numPr>
        <w:tabs>
          <w:tab w:val="clear" w:pos="720"/>
          <w:tab w:val="num" w:pos="-284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Учебные пособия: (наглядный, дидактический и методологич</w:t>
      </w:r>
      <w:r>
        <w:rPr>
          <w:szCs w:val="28"/>
        </w:rPr>
        <w:t>е</w:t>
      </w:r>
      <w:r>
        <w:rPr>
          <w:szCs w:val="28"/>
        </w:rPr>
        <w:t>ский материал, стенды).</w:t>
      </w:r>
    </w:p>
    <w:p w:rsidR="00E7764F" w:rsidRPr="00E7764F" w:rsidRDefault="00E7764F" w:rsidP="007C42E4">
      <w:pPr>
        <w:pStyle w:val="a5"/>
        <w:numPr>
          <w:ilvl w:val="0"/>
          <w:numId w:val="29"/>
        </w:numPr>
        <w:tabs>
          <w:tab w:val="clear" w:pos="720"/>
          <w:tab w:val="num" w:pos="-284"/>
        </w:tabs>
        <w:spacing w:after="0" w:line="240" w:lineRule="auto"/>
        <w:ind w:left="0" w:firstLine="567"/>
        <w:rPr>
          <w:szCs w:val="28"/>
        </w:rPr>
      </w:pPr>
      <w:proofErr w:type="gramStart"/>
      <w:r>
        <w:rPr>
          <w:szCs w:val="28"/>
        </w:rPr>
        <w:t>Кадровое обеспечение: заместитель директора по воспитательной работе, социальный психолог, педагог-организатор, руководитель школьного музея, педагоги дополнительного образования, музыкальный работник, м</w:t>
      </w:r>
      <w:r>
        <w:rPr>
          <w:szCs w:val="28"/>
        </w:rPr>
        <w:t>е</w:t>
      </w:r>
      <w:r>
        <w:rPr>
          <w:szCs w:val="28"/>
        </w:rPr>
        <w:t>дицинский работник, учителя физкультуры, библиотекарь, педагог-психолог, педагоги, члены детского общественного объединения «Радуга».</w:t>
      </w:r>
      <w:proofErr w:type="gramEnd"/>
    </w:p>
    <w:p w:rsidR="008F1D4D" w:rsidRDefault="008F1D4D" w:rsidP="00E7764F">
      <w:pPr>
        <w:tabs>
          <w:tab w:val="num" w:pos="-284"/>
        </w:tabs>
        <w:spacing w:after="0" w:line="240" w:lineRule="auto"/>
        <w:ind w:left="188" w:right="178" w:firstLine="709"/>
        <w:jc w:val="center"/>
        <w:rPr>
          <w:szCs w:val="28"/>
        </w:rPr>
      </w:pPr>
    </w:p>
    <w:p w:rsidR="001D4FD9" w:rsidRDefault="001D4FD9" w:rsidP="004B459B">
      <w:pPr>
        <w:spacing w:after="0" w:line="240" w:lineRule="auto"/>
        <w:ind w:left="188" w:right="178" w:firstLine="709"/>
        <w:jc w:val="center"/>
        <w:rPr>
          <w:b/>
          <w:sz w:val="32"/>
          <w:szCs w:val="32"/>
        </w:rPr>
      </w:pPr>
    </w:p>
    <w:p w:rsidR="001D4FD9" w:rsidRDefault="001D4FD9" w:rsidP="004B459B">
      <w:pPr>
        <w:spacing w:after="0" w:line="240" w:lineRule="auto"/>
        <w:ind w:left="188" w:right="178" w:firstLine="709"/>
        <w:jc w:val="center"/>
        <w:rPr>
          <w:b/>
          <w:sz w:val="32"/>
          <w:szCs w:val="32"/>
        </w:rPr>
      </w:pPr>
    </w:p>
    <w:p w:rsidR="001D4FD9" w:rsidRDefault="001D4FD9" w:rsidP="004B459B">
      <w:pPr>
        <w:spacing w:after="0" w:line="240" w:lineRule="auto"/>
        <w:ind w:left="188" w:right="178" w:firstLine="709"/>
        <w:jc w:val="center"/>
        <w:rPr>
          <w:b/>
          <w:sz w:val="32"/>
          <w:szCs w:val="32"/>
        </w:rPr>
      </w:pPr>
    </w:p>
    <w:p w:rsidR="00F01E00" w:rsidRDefault="00F01E00" w:rsidP="004B459B">
      <w:pPr>
        <w:spacing w:after="0" w:line="240" w:lineRule="auto"/>
        <w:ind w:left="188" w:right="178" w:firstLine="709"/>
        <w:jc w:val="center"/>
        <w:rPr>
          <w:b/>
          <w:sz w:val="32"/>
          <w:szCs w:val="32"/>
        </w:rPr>
      </w:pPr>
    </w:p>
    <w:p w:rsidR="00F01E00" w:rsidRDefault="00F01E00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594081" w:rsidRDefault="00594081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44107E" w:rsidRDefault="0044107E" w:rsidP="00D9582A">
      <w:pPr>
        <w:spacing w:after="0" w:line="240" w:lineRule="auto"/>
        <w:ind w:left="0" w:right="178" w:firstLine="0"/>
        <w:rPr>
          <w:b/>
          <w:sz w:val="32"/>
          <w:szCs w:val="32"/>
        </w:rPr>
      </w:pPr>
    </w:p>
    <w:p w:rsidR="004B459B" w:rsidRPr="008F1D4D" w:rsidRDefault="00E7764F" w:rsidP="004B459B">
      <w:pPr>
        <w:spacing w:after="0" w:line="240" w:lineRule="auto"/>
        <w:ind w:left="188" w:right="17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II. </w:t>
      </w:r>
      <w:r w:rsidR="004B459B" w:rsidRPr="008F1D4D">
        <w:rPr>
          <w:b/>
          <w:sz w:val="32"/>
          <w:szCs w:val="32"/>
        </w:rPr>
        <w:t xml:space="preserve">Мероприятия по реализации программы </w:t>
      </w:r>
    </w:p>
    <w:p w:rsidR="00E7764F" w:rsidRPr="008F1D4D" w:rsidRDefault="004B459B" w:rsidP="00E7764F">
      <w:pPr>
        <w:spacing w:after="0" w:line="240" w:lineRule="auto"/>
        <w:ind w:left="188" w:right="178" w:firstLine="709"/>
        <w:jc w:val="center"/>
        <w:rPr>
          <w:b/>
          <w:sz w:val="32"/>
          <w:szCs w:val="32"/>
        </w:rPr>
      </w:pPr>
      <w:r w:rsidRPr="008F1D4D">
        <w:rPr>
          <w:b/>
          <w:sz w:val="32"/>
          <w:szCs w:val="32"/>
        </w:rPr>
        <w:t>детского общественного объединения</w:t>
      </w:r>
    </w:p>
    <w:p w:rsidR="004B459B" w:rsidRPr="008F1D4D" w:rsidRDefault="004B459B" w:rsidP="00A37589">
      <w:pPr>
        <w:spacing w:after="0" w:line="240" w:lineRule="auto"/>
        <w:ind w:right="74" w:firstLine="709"/>
        <w:rPr>
          <w:szCs w:val="28"/>
        </w:rPr>
      </w:pPr>
      <w:r w:rsidRPr="008F1D4D">
        <w:rPr>
          <w:b/>
          <w:szCs w:val="28"/>
        </w:rPr>
        <w:t xml:space="preserve">Направление по профилактике детского дорожного травматизма </w:t>
      </w:r>
    </w:p>
    <w:p w:rsidR="004B459B" w:rsidRPr="008F1D4D" w:rsidRDefault="004B459B" w:rsidP="004B459B">
      <w:pPr>
        <w:spacing w:after="0" w:line="240" w:lineRule="auto"/>
        <w:ind w:left="-15" w:firstLine="709"/>
        <w:rPr>
          <w:szCs w:val="28"/>
        </w:rPr>
      </w:pPr>
      <w:r w:rsidRPr="008F1D4D">
        <w:rPr>
          <w:b/>
          <w:szCs w:val="28"/>
        </w:rPr>
        <w:t>Цель работы</w:t>
      </w:r>
      <w:r w:rsidRPr="008F1D4D">
        <w:rPr>
          <w:szCs w:val="28"/>
        </w:rPr>
        <w:t xml:space="preserve"> – формировать культуру поведения воспитанников на улицах, дорогах, в транспорте, в любых дорожных ситуациях.  </w:t>
      </w:r>
    </w:p>
    <w:p w:rsidR="004B459B" w:rsidRPr="008F1D4D" w:rsidRDefault="004B459B" w:rsidP="004B459B">
      <w:pPr>
        <w:spacing w:after="0" w:line="240" w:lineRule="auto"/>
        <w:ind w:left="294" w:firstLine="709"/>
        <w:jc w:val="left"/>
        <w:rPr>
          <w:szCs w:val="28"/>
        </w:rPr>
      </w:pPr>
      <w:r w:rsidRPr="008F1D4D">
        <w:rPr>
          <w:b/>
          <w:i/>
          <w:szCs w:val="28"/>
        </w:rPr>
        <w:t xml:space="preserve">Задачи: </w:t>
      </w:r>
    </w:p>
    <w:p w:rsidR="004B459B" w:rsidRPr="008F1D4D" w:rsidRDefault="004B459B" w:rsidP="004B459B">
      <w:pPr>
        <w:spacing w:after="0" w:line="240" w:lineRule="auto"/>
        <w:ind w:left="142" w:firstLine="567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>Обучение детей, подростков и молодежи умению правильно испол</w:t>
      </w:r>
      <w:r w:rsidRPr="008F1D4D">
        <w:rPr>
          <w:szCs w:val="28"/>
        </w:rPr>
        <w:t>ь</w:t>
      </w:r>
      <w:r w:rsidRPr="008F1D4D">
        <w:rPr>
          <w:szCs w:val="28"/>
        </w:rPr>
        <w:t xml:space="preserve">зовать теоретические знания по ПДД в дорожных ситуациях; </w:t>
      </w:r>
    </w:p>
    <w:p w:rsidR="004B459B" w:rsidRPr="008F1D4D" w:rsidRDefault="00014477" w:rsidP="004B459B">
      <w:pPr>
        <w:spacing w:after="0" w:line="240" w:lineRule="auto"/>
        <w:ind w:left="142" w:firstLine="567"/>
        <w:rPr>
          <w:szCs w:val="28"/>
        </w:rPr>
      </w:pPr>
      <w:r w:rsidRPr="00014477">
        <w:rPr>
          <w:rFonts w:eastAsia="Calibri"/>
          <w:noProof/>
          <w:szCs w:val="28"/>
        </w:rPr>
      </w:r>
      <w:r w:rsidRPr="00014477">
        <w:rPr>
          <w:rFonts w:eastAsia="Calibri"/>
          <w:noProof/>
          <w:szCs w:val="28"/>
        </w:rPr>
        <w:pict>
          <v:group id="Group 18851" o:spid="_x0000_s1026" style="width:12.8pt;height:17.2pt;mso-position-horizontal-relative:char;mso-position-vertical-relative:line" coordsize="162560,218440">
            <v:shape id="Picture 372" o:spid="_x0000_s1027" type="#_x0000_t75" style="position:absolute;width:162560;height:218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7qPGAAAA3AAAAA8AAABkcnMvZG93bnJldi54bWxEj0FrwkAUhO8F/8PyCt6ajRGqxKwiQqWX&#10;HmpbxNsj+5qNZt+G3VWTf98tFHocZuYbptoMthM38qF1rGCW5SCIa6dbbhR8frw8LUGEiKyxc0wK&#10;RgqwWU8eKiy1u/M73Q6xEQnCoUQFJsa+lDLUhiyGzPXEyft23mJM0jdSe7wnuO1kkefP0mLLacFg&#10;TztD9eVwtQqOe+0X46y4nt8u3bgvvk7nreyVmj4O2xWISEP8D/+1X7WC+aKA3zPpC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Puo8YAAADcAAAADwAAAAAAAAAAAAAA&#10;AACfAgAAZHJzL2Rvd25yZXYueG1sUEsFBgAAAAAEAAQA9wAAAJIDAAAAAA==&#10;">
              <v:imagedata r:id="rId9" o:title=""/>
            </v:shape>
            <v:rect id="Rectangle 373" o:spid="_x0000_s1028" style="position:absolute;left:81217;top:19431;width:65700;height:263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<v:textbox inset="0,0,0,0">
                <w:txbxContent>
                  <w:p w:rsidR="000C46E3" w:rsidRDefault="000C46E3" w:rsidP="004B459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B459B" w:rsidRPr="008F1D4D">
        <w:rPr>
          <w:szCs w:val="28"/>
        </w:rPr>
        <w:t xml:space="preserve"> Пропаганда знаний по правилам безопасного поведения на улицах, дорогах, в транспорте среди учащихся их родителей;</w:t>
      </w:r>
    </w:p>
    <w:p w:rsidR="004B459B" w:rsidRPr="008F1D4D" w:rsidRDefault="00014477" w:rsidP="004B459B">
      <w:pPr>
        <w:spacing w:after="0" w:line="240" w:lineRule="auto"/>
        <w:ind w:left="142" w:firstLine="567"/>
        <w:rPr>
          <w:szCs w:val="28"/>
        </w:rPr>
      </w:pPr>
      <w:r w:rsidRPr="00014477">
        <w:rPr>
          <w:rFonts w:eastAsia="Calibri"/>
          <w:noProof/>
          <w:szCs w:val="28"/>
        </w:rPr>
      </w:r>
      <w:r w:rsidRPr="00014477">
        <w:rPr>
          <w:rFonts w:eastAsia="Calibri"/>
          <w:noProof/>
          <w:szCs w:val="28"/>
        </w:rPr>
        <w:pict>
          <v:group id="_x0000_s1029" style="width:12.8pt;height:17.2pt;mso-position-horizontal-relative:char;mso-position-vertical-relative:line" coordsize="162560,218440">
            <v:shape id="Picture 372" o:spid="_x0000_s1030" type="#_x0000_t75" style="position:absolute;width:162560;height:218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koHCAAAA2gAAAA8AAABkcnMvZG93bnJldi54bWxEj0GLwjAUhO8L/ofwBG9rag/uUo0iguLF&#10;g7oi3h7Ns602LyWJ2v77jSB4HGbmG2Y6b00tHuR8ZVnBaJiAIM6trrhQ8HdYff+C8AFZY22ZFHTk&#10;YT7rfU0x0/bJO3rsQyEihH2GCsoQmkxKn5dk0A9tQxy9i3UGQ5SukNrhM8JNLdMkGUuDFceFEhta&#10;lpTf9nej4LTW7qcbpffr9lZ36/R4vi5ko9Sg3y4mIAK14RN+tzdaQQqvK/EG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HJKBwgAAANoAAAAPAAAAAAAAAAAAAAAAAJ8C&#10;AABkcnMvZG93bnJldi54bWxQSwUGAAAAAAQABAD3AAAAjgMAAAAA&#10;">
              <v:imagedata r:id="rId9" o:title=""/>
            </v:shape>
            <v:rect id="Rectangle 373" o:spid="_x0000_s1031" style="position:absolute;left:81217;top:19431;width:65700;height:263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0C46E3" w:rsidRDefault="000C46E3" w:rsidP="004B459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B459B" w:rsidRPr="008F1D4D">
        <w:rPr>
          <w:szCs w:val="28"/>
        </w:rPr>
        <w:t xml:space="preserve"> Привитие учащимся устойчивых навыков безопасного поведения в любой дорожной ситуации; </w:t>
      </w:r>
    </w:p>
    <w:p w:rsidR="003A4401" w:rsidRDefault="00014477" w:rsidP="004B459B">
      <w:pPr>
        <w:spacing w:after="0" w:line="240" w:lineRule="auto"/>
        <w:ind w:left="142" w:right="729" w:firstLine="567"/>
        <w:jc w:val="left"/>
        <w:rPr>
          <w:szCs w:val="28"/>
        </w:rPr>
      </w:pPr>
      <w:r w:rsidRPr="00014477">
        <w:rPr>
          <w:rFonts w:eastAsia="Calibri"/>
          <w:noProof/>
          <w:szCs w:val="28"/>
        </w:rPr>
      </w:r>
      <w:r w:rsidRPr="00014477">
        <w:rPr>
          <w:rFonts w:eastAsia="Calibri"/>
          <w:noProof/>
          <w:szCs w:val="28"/>
        </w:rPr>
        <w:pict>
          <v:group id="Group 19842" o:spid="_x0000_s1032" style="width:12.8pt;height:17.2pt;mso-position-horizontal-relative:char;mso-position-vertical-relative:line" coordsize="162560,218440">
            <v:shape id="Picture 385" o:spid="_x0000_s1033" type="#_x0000_t75" style="position:absolute;width:162560;height:218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/BvDFAAAA3AAAAA8AAABkcnMvZG93bnJldi54bWxEj0+LwjAUxO8LfofwBG9rapddpRpFhBUv&#10;e/Af4u3RPNtq81KSqO23NwsLexxm5jfMbNGaWjzI+cqygtEwAUGcW11xoeCw/36fgPABWWNtmRR0&#10;5GEx773NMNP2yVt67EIhIoR9hgrKEJpMSp+XZNAPbUMcvYt1BkOUrpDa4TPCTS3TJPmSBiuOCyU2&#10;tCopv+3uRsFprd24G6X368+t7tbp8XxdykapQb9dTkEEasN/+K+90Qo+Jp/weyYe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PwbwxQAAANwAAAAPAAAAAAAAAAAAAAAA&#10;AJ8CAABkcnMvZG93bnJldi54bWxQSwUGAAAAAAQABAD3AAAAkQMAAAAA&#10;">
              <v:imagedata r:id="rId9" o:title=""/>
            </v:shape>
            <v:rect id="Rectangle 386" o:spid="_x0000_s1034" style="position:absolute;left:81217;top:19431;width:65700;height:263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inset="0,0,0,0">
                <w:txbxContent>
                  <w:p w:rsidR="000C46E3" w:rsidRDefault="000C46E3" w:rsidP="004B459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B459B" w:rsidRPr="008F1D4D">
        <w:rPr>
          <w:szCs w:val="28"/>
        </w:rPr>
        <w:t xml:space="preserve"> Формирование у школьников культуры безопасного поведения на улицах, дорогах, в транспорте. </w:t>
      </w:r>
    </w:p>
    <w:p w:rsidR="004B459B" w:rsidRPr="008F1D4D" w:rsidRDefault="004B459B" w:rsidP="004B459B">
      <w:pPr>
        <w:spacing w:after="0" w:line="240" w:lineRule="auto"/>
        <w:ind w:left="142" w:right="729" w:firstLine="567"/>
        <w:jc w:val="left"/>
        <w:rPr>
          <w:szCs w:val="28"/>
        </w:rPr>
      </w:pPr>
      <w:r w:rsidRPr="008F1D4D">
        <w:rPr>
          <w:b/>
          <w:i/>
          <w:szCs w:val="28"/>
        </w:rPr>
        <w:t xml:space="preserve">Формы работы: </w:t>
      </w:r>
    </w:p>
    <w:p w:rsidR="004B459B" w:rsidRPr="004B459B" w:rsidRDefault="004B459B" w:rsidP="004B459B">
      <w:pPr>
        <w:pStyle w:val="a5"/>
        <w:numPr>
          <w:ilvl w:val="0"/>
          <w:numId w:val="27"/>
        </w:numPr>
        <w:spacing w:after="0" w:line="240" w:lineRule="auto"/>
        <w:rPr>
          <w:szCs w:val="28"/>
        </w:rPr>
      </w:pPr>
      <w:r w:rsidRPr="004B459B">
        <w:rPr>
          <w:szCs w:val="28"/>
        </w:rPr>
        <w:t xml:space="preserve">Утренники и викторины; </w:t>
      </w:r>
    </w:p>
    <w:p w:rsidR="004B459B" w:rsidRPr="004B459B" w:rsidRDefault="004B459B" w:rsidP="004B459B">
      <w:pPr>
        <w:pStyle w:val="a5"/>
        <w:numPr>
          <w:ilvl w:val="0"/>
          <w:numId w:val="27"/>
        </w:numPr>
        <w:spacing w:after="0" w:line="240" w:lineRule="auto"/>
        <w:rPr>
          <w:szCs w:val="28"/>
        </w:rPr>
      </w:pPr>
      <w:r w:rsidRPr="004B459B">
        <w:rPr>
          <w:szCs w:val="28"/>
        </w:rPr>
        <w:t xml:space="preserve">Театрализованные представления; </w:t>
      </w:r>
    </w:p>
    <w:p w:rsidR="004B459B" w:rsidRPr="004B459B" w:rsidRDefault="004B459B" w:rsidP="004B459B">
      <w:pPr>
        <w:pStyle w:val="a5"/>
        <w:numPr>
          <w:ilvl w:val="0"/>
          <w:numId w:val="27"/>
        </w:numPr>
        <w:spacing w:after="0" w:line="240" w:lineRule="auto"/>
        <w:rPr>
          <w:szCs w:val="28"/>
        </w:rPr>
      </w:pPr>
      <w:r w:rsidRPr="004B459B">
        <w:rPr>
          <w:szCs w:val="28"/>
        </w:rPr>
        <w:t xml:space="preserve">Просмотр тематических видеофильмов; </w:t>
      </w:r>
    </w:p>
    <w:p w:rsidR="00BE195E" w:rsidRDefault="00BE195E" w:rsidP="004B459B">
      <w:pPr>
        <w:pStyle w:val="a5"/>
        <w:numPr>
          <w:ilvl w:val="0"/>
          <w:numId w:val="27"/>
        </w:numPr>
        <w:spacing w:after="0" w:line="240" w:lineRule="auto"/>
        <w:rPr>
          <w:szCs w:val="28"/>
        </w:rPr>
      </w:pPr>
      <w:r>
        <w:rPr>
          <w:szCs w:val="28"/>
        </w:rPr>
        <w:t>Конкурсы рисунков и сочинений;</w:t>
      </w:r>
    </w:p>
    <w:p w:rsidR="005F2094" w:rsidRDefault="00BE195E" w:rsidP="004B459B">
      <w:pPr>
        <w:pStyle w:val="a5"/>
        <w:numPr>
          <w:ilvl w:val="0"/>
          <w:numId w:val="27"/>
        </w:numPr>
        <w:spacing w:after="0" w:line="240" w:lineRule="auto"/>
        <w:rPr>
          <w:szCs w:val="28"/>
        </w:rPr>
      </w:pPr>
      <w:r>
        <w:rPr>
          <w:szCs w:val="28"/>
        </w:rPr>
        <w:t>Встреча с сотрудниками ДПС.</w:t>
      </w:r>
    </w:p>
    <w:p w:rsidR="00DD0B83" w:rsidRPr="00E7764F" w:rsidRDefault="004B459B" w:rsidP="00E7764F">
      <w:pPr>
        <w:pStyle w:val="a5"/>
        <w:spacing w:after="0" w:line="240" w:lineRule="auto"/>
        <w:ind w:firstLine="0"/>
        <w:rPr>
          <w:szCs w:val="28"/>
        </w:rPr>
      </w:pPr>
      <w:r w:rsidRPr="004B459B">
        <w:rPr>
          <w:szCs w:val="28"/>
        </w:rPr>
        <w:t xml:space="preserve"> </w:t>
      </w:r>
    </w:p>
    <w:p w:rsidR="004B459B" w:rsidRPr="008F1D4D" w:rsidRDefault="004B459B" w:rsidP="004B459B">
      <w:pPr>
        <w:spacing w:after="0" w:line="240" w:lineRule="auto"/>
        <w:ind w:right="9" w:firstLine="709"/>
        <w:jc w:val="center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Экологическое направление</w:t>
      </w:r>
    </w:p>
    <w:p w:rsidR="004B459B" w:rsidRPr="008F1D4D" w:rsidRDefault="004B459B" w:rsidP="004B459B">
      <w:pPr>
        <w:spacing w:after="0" w:line="240" w:lineRule="auto"/>
        <w:ind w:left="-5" w:firstLine="709"/>
        <w:rPr>
          <w:szCs w:val="28"/>
        </w:rPr>
      </w:pPr>
      <w:r w:rsidRPr="008F1D4D">
        <w:rPr>
          <w:b/>
          <w:i/>
          <w:szCs w:val="28"/>
        </w:rPr>
        <w:t>Цель в этом направлении</w:t>
      </w:r>
      <w:r w:rsidRPr="008F1D4D">
        <w:rPr>
          <w:szCs w:val="28"/>
        </w:rPr>
        <w:t xml:space="preserve"> – формировать бережное отношение к пр</w:t>
      </w:r>
      <w:r w:rsidRPr="008F1D4D">
        <w:rPr>
          <w:szCs w:val="28"/>
        </w:rPr>
        <w:t>и</w:t>
      </w:r>
      <w:r w:rsidRPr="008F1D4D">
        <w:rPr>
          <w:szCs w:val="28"/>
        </w:rPr>
        <w:t xml:space="preserve">роде. </w:t>
      </w:r>
    </w:p>
    <w:p w:rsidR="004B459B" w:rsidRPr="008F1D4D" w:rsidRDefault="004B459B" w:rsidP="004B459B">
      <w:pPr>
        <w:spacing w:after="0" w:line="240" w:lineRule="auto"/>
        <w:ind w:left="-5" w:firstLine="709"/>
        <w:jc w:val="left"/>
        <w:rPr>
          <w:szCs w:val="28"/>
        </w:rPr>
      </w:pPr>
      <w:r w:rsidRPr="008F1D4D">
        <w:rPr>
          <w:b/>
          <w:i/>
          <w:szCs w:val="28"/>
        </w:rPr>
        <w:t xml:space="preserve">Задачи:  </w:t>
      </w:r>
    </w:p>
    <w:p w:rsidR="004B459B" w:rsidRDefault="00014477" w:rsidP="004B459B">
      <w:pPr>
        <w:spacing w:after="0" w:line="240" w:lineRule="auto"/>
        <w:ind w:left="0" w:right="-1" w:firstLine="426"/>
        <w:rPr>
          <w:szCs w:val="28"/>
        </w:rPr>
      </w:pPr>
      <w:r w:rsidRPr="00014477">
        <w:rPr>
          <w:rFonts w:eastAsia="Calibri"/>
          <w:noProof/>
          <w:szCs w:val="28"/>
        </w:rPr>
      </w:r>
      <w:r w:rsidRPr="00014477">
        <w:rPr>
          <w:rFonts w:eastAsia="Calibri"/>
          <w:noProof/>
          <w:szCs w:val="28"/>
        </w:rPr>
        <w:pict>
          <v:group id="Group 21321" o:spid="_x0000_s1035" style="width:12.8pt;height:17.2pt;mso-position-horizontal-relative:char;mso-position-vertical-relative:line" coordsize="162560,218440">
            <v:shape id="Picture 757" o:spid="_x0000_s1036" type="#_x0000_t75" style="position:absolute;width:162560;height:218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vULFAAAA3AAAAA8AAABkcnMvZG93bnJldi54bWxEj0FrwkAUhO+C/2F5gjezMaApqauIUOml&#10;B61Sentkn0k0+zbsrpr8+26h0OMwM98wq01vWvEg5xvLCuZJCoK4tLrhSsHp8232AsIHZI2tZVIw&#10;kIfNejxaYaHtkw/0OIZKRAj7AhXUIXSFlL6syaBPbEccvYt1BkOUrpLa4TPCTSuzNF1Kgw3HhRo7&#10;2tVU3o53o+Brr10+zLP79ePWDvvs/H3dyk6p6aTfvoII1If/8F/7XSvIFzn8nolH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Tr1CxQAAANwAAAAPAAAAAAAAAAAAAAAA&#10;AJ8CAABkcnMvZG93bnJldi54bWxQSwUGAAAAAAQABAD3AAAAkQMAAAAA&#10;">
              <v:imagedata r:id="rId9" o:title=""/>
            </v:shape>
            <v:rect id="Rectangle 758" o:spid="_x0000_s1037" style="position:absolute;left:81217;top:19431;width:65700;height:263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<v:textbox style="mso-next-textbox:#Rectangle 758" inset="0,0,0,0">
                <w:txbxContent>
                  <w:p w:rsidR="000C46E3" w:rsidRDefault="000C46E3" w:rsidP="004B459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B459B" w:rsidRPr="008F1D4D">
        <w:rPr>
          <w:szCs w:val="28"/>
        </w:rPr>
        <w:t xml:space="preserve"> приобщать детей к миру природы, к пони</w:t>
      </w:r>
      <w:r w:rsidR="004B459B">
        <w:rPr>
          <w:szCs w:val="28"/>
        </w:rPr>
        <w:t xml:space="preserve">манию ее универсальной </w:t>
      </w:r>
      <w:r w:rsidR="004B459B" w:rsidRPr="008F1D4D">
        <w:rPr>
          <w:szCs w:val="28"/>
        </w:rPr>
        <w:t>ценности в жизни каждого человека, своей причастности к сбережению и з</w:t>
      </w:r>
      <w:r w:rsidR="004B459B" w:rsidRPr="008F1D4D">
        <w:rPr>
          <w:szCs w:val="28"/>
        </w:rPr>
        <w:t>а</w:t>
      </w:r>
      <w:r w:rsidR="004B459B" w:rsidRPr="008F1D4D">
        <w:rPr>
          <w:szCs w:val="28"/>
        </w:rPr>
        <w:t xml:space="preserve">щите природных обитателей; </w:t>
      </w:r>
    </w:p>
    <w:p w:rsidR="004B459B" w:rsidRDefault="004B459B" w:rsidP="004B459B">
      <w:pPr>
        <w:spacing w:after="0" w:line="240" w:lineRule="auto"/>
        <w:ind w:left="0" w:right="-1" w:firstLine="426"/>
        <w:rPr>
          <w:szCs w:val="28"/>
        </w:rPr>
      </w:pPr>
      <w:r w:rsidRPr="008F1D4D">
        <w:rPr>
          <w:szCs w:val="28"/>
        </w:rPr>
        <w:t xml:space="preserve"> </w:t>
      </w: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>воспитывать потребность воспринимать красоту в природе;</w:t>
      </w:r>
    </w:p>
    <w:p w:rsidR="004B459B" w:rsidRPr="008F1D4D" w:rsidRDefault="004B459B" w:rsidP="004B459B">
      <w:pPr>
        <w:spacing w:after="0" w:line="240" w:lineRule="auto"/>
        <w:ind w:left="0" w:right="-1" w:firstLine="426"/>
        <w:rPr>
          <w:szCs w:val="28"/>
        </w:rPr>
      </w:pPr>
      <w:r w:rsidRPr="008F1D4D">
        <w:rPr>
          <w:szCs w:val="28"/>
        </w:rPr>
        <w:t xml:space="preserve"> </w:t>
      </w: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768" name="Picture 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>воспитывать чувство ответственности за сохранение природного б</w:t>
      </w:r>
      <w:r w:rsidRPr="008F1D4D">
        <w:rPr>
          <w:szCs w:val="28"/>
        </w:rPr>
        <w:t>о</w:t>
      </w:r>
      <w:r w:rsidRPr="008F1D4D">
        <w:rPr>
          <w:szCs w:val="28"/>
        </w:rPr>
        <w:t xml:space="preserve">гатства. </w:t>
      </w:r>
    </w:p>
    <w:p w:rsidR="004B459B" w:rsidRDefault="004B459B" w:rsidP="004B459B">
      <w:pPr>
        <w:spacing w:after="0" w:line="240" w:lineRule="auto"/>
        <w:ind w:left="-5" w:firstLine="709"/>
        <w:jc w:val="left"/>
        <w:rPr>
          <w:b/>
          <w:i/>
          <w:szCs w:val="28"/>
        </w:rPr>
      </w:pPr>
      <w:r w:rsidRPr="008F1D4D">
        <w:rPr>
          <w:b/>
          <w:i/>
          <w:szCs w:val="28"/>
        </w:rPr>
        <w:t xml:space="preserve">Формы работы: </w:t>
      </w:r>
    </w:p>
    <w:p w:rsidR="004B459B" w:rsidRPr="00881C6B" w:rsidRDefault="004B459B" w:rsidP="004B459B">
      <w:pPr>
        <w:pStyle w:val="a5"/>
        <w:numPr>
          <w:ilvl w:val="0"/>
          <w:numId w:val="16"/>
        </w:numPr>
        <w:spacing w:after="0" w:line="240" w:lineRule="auto"/>
        <w:ind w:right="64"/>
        <w:rPr>
          <w:szCs w:val="28"/>
        </w:rPr>
      </w:pPr>
      <w:r w:rsidRPr="00881C6B">
        <w:rPr>
          <w:szCs w:val="28"/>
        </w:rPr>
        <w:t xml:space="preserve">Сотрудничество библиотекарями; </w:t>
      </w:r>
    </w:p>
    <w:p w:rsidR="004B459B" w:rsidRPr="00881C6B" w:rsidRDefault="004B459B" w:rsidP="004B459B">
      <w:pPr>
        <w:pStyle w:val="a5"/>
        <w:numPr>
          <w:ilvl w:val="0"/>
          <w:numId w:val="16"/>
        </w:numPr>
        <w:spacing w:after="0" w:line="240" w:lineRule="auto"/>
        <w:ind w:right="64"/>
        <w:rPr>
          <w:szCs w:val="28"/>
        </w:rPr>
      </w:pPr>
      <w:r w:rsidRPr="00881C6B">
        <w:rPr>
          <w:szCs w:val="28"/>
        </w:rPr>
        <w:t xml:space="preserve">Конкурсы сочинений, рисунков, стихов, плакатов на экологическую тему; </w:t>
      </w:r>
    </w:p>
    <w:p w:rsidR="004B459B" w:rsidRDefault="004B459B" w:rsidP="004B459B">
      <w:pPr>
        <w:pStyle w:val="a5"/>
        <w:numPr>
          <w:ilvl w:val="0"/>
          <w:numId w:val="16"/>
        </w:numPr>
        <w:spacing w:after="0" w:line="240" w:lineRule="auto"/>
        <w:rPr>
          <w:szCs w:val="28"/>
        </w:rPr>
      </w:pPr>
      <w:r w:rsidRPr="00881C6B">
        <w:rPr>
          <w:szCs w:val="28"/>
        </w:rPr>
        <w:t>Викторины</w:t>
      </w:r>
      <w:r>
        <w:rPr>
          <w:szCs w:val="28"/>
        </w:rPr>
        <w:t>;</w:t>
      </w:r>
      <w:r w:rsidRPr="00881C6B">
        <w:rPr>
          <w:szCs w:val="28"/>
        </w:rPr>
        <w:t xml:space="preserve"> </w:t>
      </w:r>
    </w:p>
    <w:p w:rsidR="00F70363" w:rsidRDefault="004B459B" w:rsidP="004B459B">
      <w:pPr>
        <w:pStyle w:val="a5"/>
        <w:numPr>
          <w:ilvl w:val="0"/>
          <w:numId w:val="16"/>
        </w:numPr>
        <w:spacing w:after="0" w:line="240" w:lineRule="auto"/>
        <w:rPr>
          <w:szCs w:val="28"/>
        </w:rPr>
      </w:pPr>
      <w:r w:rsidRPr="004B459B">
        <w:rPr>
          <w:szCs w:val="28"/>
        </w:rPr>
        <w:t>Игровые программы и КТД.</w:t>
      </w:r>
    </w:p>
    <w:p w:rsidR="00A671D5" w:rsidRDefault="00A671D5" w:rsidP="00A671D5">
      <w:pPr>
        <w:pStyle w:val="a5"/>
        <w:spacing w:after="0" w:line="240" w:lineRule="auto"/>
        <w:ind w:firstLine="0"/>
        <w:rPr>
          <w:szCs w:val="28"/>
        </w:rPr>
      </w:pPr>
    </w:p>
    <w:p w:rsidR="006744A0" w:rsidRDefault="006744A0" w:rsidP="00A671D5">
      <w:pPr>
        <w:spacing w:after="0" w:line="240" w:lineRule="auto"/>
        <w:ind w:right="1" w:firstLine="709"/>
        <w:jc w:val="center"/>
        <w:rPr>
          <w:b/>
          <w:szCs w:val="28"/>
        </w:rPr>
      </w:pPr>
    </w:p>
    <w:p w:rsidR="006744A0" w:rsidRDefault="006744A0" w:rsidP="00A671D5">
      <w:pPr>
        <w:spacing w:after="0" w:line="240" w:lineRule="auto"/>
        <w:ind w:right="1" w:firstLine="709"/>
        <w:jc w:val="center"/>
        <w:rPr>
          <w:b/>
          <w:szCs w:val="28"/>
        </w:rPr>
      </w:pPr>
    </w:p>
    <w:p w:rsidR="00A671D5" w:rsidRPr="008F1D4D" w:rsidRDefault="00A671D5" w:rsidP="00A671D5">
      <w:pPr>
        <w:spacing w:after="0" w:line="240" w:lineRule="auto"/>
        <w:ind w:right="1" w:firstLine="709"/>
        <w:jc w:val="center"/>
        <w:rPr>
          <w:szCs w:val="28"/>
        </w:rPr>
      </w:pPr>
      <w:r w:rsidRPr="008F1D4D">
        <w:rPr>
          <w:b/>
          <w:szCs w:val="28"/>
        </w:rPr>
        <w:lastRenderedPageBreak/>
        <w:t>Нравств</w:t>
      </w:r>
      <w:r>
        <w:rPr>
          <w:b/>
          <w:szCs w:val="28"/>
        </w:rPr>
        <w:t>енно-эстетическое направление</w:t>
      </w:r>
    </w:p>
    <w:p w:rsidR="00A671D5" w:rsidRDefault="00A671D5" w:rsidP="00A671D5">
      <w:pPr>
        <w:spacing w:after="0" w:line="240" w:lineRule="auto"/>
        <w:ind w:left="-15" w:firstLine="709"/>
        <w:rPr>
          <w:szCs w:val="28"/>
        </w:rPr>
      </w:pPr>
      <w:r w:rsidRPr="008F1D4D">
        <w:rPr>
          <w:b/>
          <w:i/>
          <w:szCs w:val="28"/>
        </w:rPr>
        <w:t>Цель работы</w:t>
      </w:r>
      <w:r w:rsidRPr="008F1D4D">
        <w:rPr>
          <w:szCs w:val="28"/>
        </w:rPr>
        <w:t xml:space="preserve"> – помочь учащимся осознать нравственные нормы и пр</w:t>
      </w:r>
      <w:r w:rsidRPr="008F1D4D">
        <w:rPr>
          <w:szCs w:val="28"/>
        </w:rPr>
        <w:t>а</w:t>
      </w:r>
      <w:r w:rsidRPr="008F1D4D">
        <w:rPr>
          <w:szCs w:val="28"/>
        </w:rPr>
        <w:t xml:space="preserve">вила. </w:t>
      </w:r>
    </w:p>
    <w:p w:rsidR="008407BA" w:rsidRDefault="008407BA" w:rsidP="00A671D5">
      <w:pPr>
        <w:spacing w:after="0" w:line="240" w:lineRule="auto"/>
        <w:ind w:left="-15" w:firstLine="709"/>
        <w:rPr>
          <w:b/>
          <w:i/>
          <w:szCs w:val="28"/>
        </w:rPr>
      </w:pPr>
    </w:p>
    <w:p w:rsidR="00A671D5" w:rsidRPr="008F1D4D" w:rsidRDefault="00A671D5" w:rsidP="00A671D5">
      <w:pPr>
        <w:spacing w:after="0" w:line="240" w:lineRule="auto"/>
        <w:ind w:left="-15" w:firstLine="709"/>
        <w:rPr>
          <w:szCs w:val="28"/>
        </w:rPr>
      </w:pPr>
      <w:r w:rsidRPr="008F1D4D">
        <w:rPr>
          <w:b/>
          <w:i/>
          <w:szCs w:val="28"/>
        </w:rPr>
        <w:t xml:space="preserve">Задачи: </w:t>
      </w:r>
    </w:p>
    <w:p w:rsidR="00A671D5" w:rsidRPr="00947895" w:rsidRDefault="00A671D5" w:rsidP="00A671D5">
      <w:pPr>
        <w:pStyle w:val="a5"/>
        <w:numPr>
          <w:ilvl w:val="0"/>
          <w:numId w:val="18"/>
        </w:numPr>
        <w:tabs>
          <w:tab w:val="clear" w:pos="1856"/>
          <w:tab w:val="num" w:pos="284"/>
        </w:tabs>
        <w:spacing w:after="0" w:line="240" w:lineRule="auto"/>
        <w:ind w:hanging="1856"/>
        <w:rPr>
          <w:szCs w:val="28"/>
        </w:rPr>
      </w:pPr>
      <w:r w:rsidRPr="00947895">
        <w:rPr>
          <w:szCs w:val="28"/>
        </w:rPr>
        <w:t xml:space="preserve">Формировать у детей нравственное отношение к окружающим людям; </w:t>
      </w:r>
    </w:p>
    <w:p w:rsidR="00A671D5" w:rsidRPr="00947895" w:rsidRDefault="00A671D5" w:rsidP="00A671D5">
      <w:pPr>
        <w:pStyle w:val="a5"/>
        <w:numPr>
          <w:ilvl w:val="0"/>
          <w:numId w:val="18"/>
        </w:numPr>
        <w:tabs>
          <w:tab w:val="clear" w:pos="1856"/>
          <w:tab w:val="num" w:pos="284"/>
        </w:tabs>
        <w:spacing w:after="0" w:line="240" w:lineRule="auto"/>
        <w:ind w:hanging="1856"/>
        <w:rPr>
          <w:szCs w:val="28"/>
        </w:rPr>
      </w:pPr>
      <w:r w:rsidRPr="00947895">
        <w:rPr>
          <w:szCs w:val="28"/>
        </w:rPr>
        <w:t xml:space="preserve">Формировать у учащихся осознание ценности человеческой жизни. </w:t>
      </w:r>
    </w:p>
    <w:p w:rsidR="00A671D5" w:rsidRPr="008F1D4D" w:rsidRDefault="00A671D5" w:rsidP="00A671D5">
      <w:pPr>
        <w:spacing w:after="0" w:line="240" w:lineRule="auto"/>
        <w:ind w:left="-5" w:firstLine="709"/>
        <w:jc w:val="left"/>
        <w:rPr>
          <w:szCs w:val="28"/>
        </w:rPr>
      </w:pPr>
      <w:r w:rsidRPr="008F1D4D">
        <w:rPr>
          <w:b/>
          <w:i/>
          <w:szCs w:val="28"/>
        </w:rPr>
        <w:t xml:space="preserve">Формы работы: </w:t>
      </w:r>
    </w:p>
    <w:p w:rsidR="00A671D5" w:rsidRPr="00947895" w:rsidRDefault="00A671D5" w:rsidP="00A671D5">
      <w:pPr>
        <w:pStyle w:val="a5"/>
        <w:numPr>
          <w:ilvl w:val="2"/>
          <w:numId w:val="22"/>
        </w:numPr>
        <w:spacing w:after="0" w:line="240" w:lineRule="auto"/>
        <w:ind w:left="709" w:hanging="742"/>
        <w:rPr>
          <w:szCs w:val="28"/>
        </w:rPr>
      </w:pPr>
      <w:r w:rsidRPr="00947895">
        <w:rPr>
          <w:szCs w:val="28"/>
        </w:rPr>
        <w:t xml:space="preserve">Шефская работа с младшими школьниками; </w:t>
      </w:r>
    </w:p>
    <w:p w:rsidR="00A671D5" w:rsidRPr="00947895" w:rsidRDefault="00A671D5" w:rsidP="00A671D5">
      <w:pPr>
        <w:pStyle w:val="a5"/>
        <w:numPr>
          <w:ilvl w:val="2"/>
          <w:numId w:val="22"/>
        </w:numPr>
        <w:spacing w:after="0" w:line="240" w:lineRule="auto"/>
        <w:ind w:left="709" w:hanging="742"/>
        <w:rPr>
          <w:szCs w:val="28"/>
        </w:rPr>
      </w:pPr>
      <w:r w:rsidRPr="00947895">
        <w:rPr>
          <w:szCs w:val="28"/>
        </w:rPr>
        <w:t xml:space="preserve">Работа по направлению «Преемственность школы и детского сада»; </w:t>
      </w:r>
    </w:p>
    <w:p w:rsidR="00A671D5" w:rsidRPr="00947895" w:rsidRDefault="00A671D5" w:rsidP="00A671D5">
      <w:pPr>
        <w:pStyle w:val="a5"/>
        <w:numPr>
          <w:ilvl w:val="2"/>
          <w:numId w:val="22"/>
        </w:numPr>
        <w:spacing w:after="0" w:line="240" w:lineRule="auto"/>
        <w:ind w:left="709" w:hanging="742"/>
        <w:rPr>
          <w:szCs w:val="28"/>
        </w:rPr>
      </w:pPr>
      <w:r w:rsidRPr="00947895">
        <w:rPr>
          <w:szCs w:val="28"/>
        </w:rPr>
        <w:t xml:space="preserve">Изучение нравственного наследия писателей и поэтов; </w:t>
      </w:r>
    </w:p>
    <w:p w:rsidR="00A671D5" w:rsidRPr="00947895" w:rsidRDefault="00A671D5" w:rsidP="00A671D5">
      <w:pPr>
        <w:pStyle w:val="a5"/>
        <w:numPr>
          <w:ilvl w:val="0"/>
          <w:numId w:val="22"/>
        </w:numPr>
        <w:spacing w:after="0" w:line="240" w:lineRule="auto"/>
        <w:ind w:left="709" w:hanging="742"/>
        <w:rPr>
          <w:szCs w:val="28"/>
        </w:rPr>
      </w:pPr>
      <w:r w:rsidRPr="00947895">
        <w:rPr>
          <w:szCs w:val="28"/>
        </w:rPr>
        <w:t xml:space="preserve">Праздничные поздравления, сюрпризные моменты, конкурсы; </w:t>
      </w:r>
    </w:p>
    <w:p w:rsidR="00A671D5" w:rsidRDefault="00A671D5" w:rsidP="00A671D5">
      <w:pPr>
        <w:pStyle w:val="a5"/>
        <w:numPr>
          <w:ilvl w:val="0"/>
          <w:numId w:val="22"/>
        </w:numPr>
        <w:spacing w:after="0" w:line="240" w:lineRule="auto"/>
        <w:ind w:left="709" w:hanging="742"/>
        <w:rPr>
          <w:szCs w:val="28"/>
        </w:rPr>
      </w:pPr>
      <w:r w:rsidRPr="00947895">
        <w:rPr>
          <w:szCs w:val="28"/>
        </w:rPr>
        <w:t>Театральные постановки и кинопрос</w:t>
      </w:r>
      <w:r>
        <w:rPr>
          <w:szCs w:val="28"/>
        </w:rPr>
        <w:t>мотры по нравственной тематике;</w:t>
      </w:r>
    </w:p>
    <w:p w:rsidR="00D20F07" w:rsidRPr="00D20F07" w:rsidRDefault="00A671D5" w:rsidP="00D20F07">
      <w:pPr>
        <w:pStyle w:val="a5"/>
        <w:numPr>
          <w:ilvl w:val="0"/>
          <w:numId w:val="22"/>
        </w:numPr>
        <w:spacing w:after="0" w:line="240" w:lineRule="auto"/>
        <w:ind w:left="709" w:hanging="742"/>
        <w:rPr>
          <w:szCs w:val="28"/>
        </w:rPr>
      </w:pPr>
      <w:r w:rsidRPr="00947895">
        <w:rPr>
          <w:szCs w:val="28"/>
        </w:rPr>
        <w:t>Выставки творческих рабо</w:t>
      </w:r>
      <w:r w:rsidR="00D20F07">
        <w:rPr>
          <w:szCs w:val="28"/>
        </w:rPr>
        <w:t>т, беседы по этому направлению.</w:t>
      </w:r>
    </w:p>
    <w:p w:rsidR="00A671D5" w:rsidRPr="008F1D4D" w:rsidRDefault="00A671D5" w:rsidP="00A671D5">
      <w:pPr>
        <w:spacing w:after="0" w:line="240" w:lineRule="auto"/>
        <w:ind w:firstLine="709"/>
        <w:jc w:val="center"/>
        <w:rPr>
          <w:szCs w:val="28"/>
        </w:rPr>
      </w:pPr>
      <w:r>
        <w:rPr>
          <w:b/>
          <w:szCs w:val="28"/>
        </w:rPr>
        <w:t>Патриотическое направление</w:t>
      </w:r>
      <w:r w:rsidRPr="008F1D4D">
        <w:rPr>
          <w:b/>
          <w:szCs w:val="28"/>
        </w:rPr>
        <w:t xml:space="preserve"> </w:t>
      </w:r>
    </w:p>
    <w:p w:rsidR="00A671D5" w:rsidRPr="008F1D4D" w:rsidRDefault="00A671D5" w:rsidP="00A671D5">
      <w:pPr>
        <w:spacing w:after="0" w:line="240" w:lineRule="auto"/>
        <w:ind w:left="-5" w:firstLine="709"/>
        <w:rPr>
          <w:szCs w:val="28"/>
        </w:rPr>
      </w:pPr>
      <w:r w:rsidRPr="008F1D4D">
        <w:rPr>
          <w:b/>
          <w:i/>
          <w:szCs w:val="28"/>
        </w:rPr>
        <w:t>Цель работы по данному направлению</w:t>
      </w:r>
      <w:r w:rsidRPr="008F1D4D">
        <w:rPr>
          <w:szCs w:val="28"/>
        </w:rPr>
        <w:t xml:space="preserve"> – воспи</w:t>
      </w:r>
      <w:r>
        <w:rPr>
          <w:szCs w:val="28"/>
        </w:rPr>
        <w:t>тывать любовь к ро</w:t>
      </w:r>
      <w:r>
        <w:rPr>
          <w:szCs w:val="28"/>
        </w:rPr>
        <w:t>д</w:t>
      </w:r>
      <w:r>
        <w:rPr>
          <w:szCs w:val="28"/>
        </w:rPr>
        <w:t xml:space="preserve">ному краю, </w:t>
      </w:r>
      <w:r w:rsidRPr="008F1D4D">
        <w:rPr>
          <w:szCs w:val="28"/>
        </w:rPr>
        <w:t xml:space="preserve">познакомить воспитанников с историей родного края. </w:t>
      </w:r>
    </w:p>
    <w:p w:rsidR="00A671D5" w:rsidRPr="008F1D4D" w:rsidRDefault="00A671D5" w:rsidP="00A671D5">
      <w:pPr>
        <w:spacing w:after="0" w:line="240" w:lineRule="auto"/>
        <w:ind w:left="-5" w:firstLine="709"/>
        <w:jc w:val="left"/>
        <w:rPr>
          <w:szCs w:val="28"/>
        </w:rPr>
      </w:pPr>
      <w:r w:rsidRPr="008F1D4D">
        <w:rPr>
          <w:b/>
          <w:i/>
          <w:szCs w:val="28"/>
        </w:rPr>
        <w:t xml:space="preserve">Задачи: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Воспитывать любовь к родному отечеству;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460" name="Picture 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Picture 146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Формирование у подрастающего поколения верности к Родине и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szCs w:val="28"/>
        </w:rPr>
        <w:t xml:space="preserve">Отечеству, готовности к служению и ее защиту;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>Развитие у вос</w:t>
      </w:r>
      <w:r>
        <w:rPr>
          <w:szCs w:val="28"/>
        </w:rPr>
        <w:t xml:space="preserve">питанников самостоятельности и </w:t>
      </w:r>
      <w:r w:rsidRPr="008F1D4D">
        <w:rPr>
          <w:szCs w:val="28"/>
        </w:rPr>
        <w:t xml:space="preserve">активности.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b/>
          <w:i/>
          <w:szCs w:val="28"/>
        </w:rPr>
        <w:t xml:space="preserve">Формы работы: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472" name="Picture 1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Picture 147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Конкурсы рисунков, сочинений, стихов;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Праздники и фестивали патриотической песни, конкурсы стенгазет;  </w:t>
      </w:r>
    </w:p>
    <w:p w:rsidR="00A671D5" w:rsidRPr="008F1D4D" w:rsidRDefault="00A671D5" w:rsidP="001A59E8">
      <w:pPr>
        <w:spacing w:after="0" w:line="240" w:lineRule="auto"/>
        <w:ind w:left="0" w:firstLine="0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Викторины по патриотической тематике, игры и праздники. </w:t>
      </w:r>
    </w:p>
    <w:p w:rsidR="00A671D5" w:rsidRDefault="00A671D5" w:rsidP="00A671D5">
      <w:pPr>
        <w:spacing w:after="0" w:line="240" w:lineRule="auto"/>
        <w:ind w:right="3" w:firstLine="709"/>
        <w:jc w:val="center"/>
        <w:rPr>
          <w:b/>
          <w:szCs w:val="28"/>
        </w:rPr>
      </w:pPr>
    </w:p>
    <w:p w:rsidR="00A671D5" w:rsidRPr="008F1D4D" w:rsidRDefault="00A671D5" w:rsidP="00A671D5">
      <w:pPr>
        <w:spacing w:after="0" w:line="240" w:lineRule="auto"/>
        <w:ind w:right="3" w:firstLine="709"/>
        <w:jc w:val="center"/>
        <w:rPr>
          <w:szCs w:val="28"/>
        </w:rPr>
      </w:pPr>
      <w:r w:rsidRPr="008F1D4D">
        <w:rPr>
          <w:b/>
          <w:szCs w:val="28"/>
        </w:rPr>
        <w:t>Физк</w:t>
      </w:r>
      <w:r>
        <w:rPr>
          <w:b/>
          <w:szCs w:val="28"/>
        </w:rPr>
        <w:t>ультурно-оздоровительная работа</w:t>
      </w:r>
      <w:r w:rsidRPr="008F1D4D">
        <w:rPr>
          <w:b/>
          <w:szCs w:val="28"/>
        </w:rPr>
        <w:t xml:space="preserve"> </w:t>
      </w:r>
    </w:p>
    <w:p w:rsidR="00A671D5" w:rsidRPr="008F1D4D" w:rsidRDefault="00A671D5" w:rsidP="00A671D5">
      <w:pPr>
        <w:spacing w:after="0" w:line="240" w:lineRule="auto"/>
        <w:ind w:left="-5" w:firstLine="709"/>
        <w:rPr>
          <w:szCs w:val="28"/>
        </w:rPr>
      </w:pPr>
      <w:r w:rsidRPr="008F1D4D">
        <w:rPr>
          <w:b/>
          <w:i/>
          <w:szCs w:val="28"/>
        </w:rPr>
        <w:t>Цель работы по направлению</w:t>
      </w:r>
      <w:r w:rsidRPr="008F1D4D">
        <w:rPr>
          <w:szCs w:val="28"/>
        </w:rPr>
        <w:t xml:space="preserve"> – использование педагогических техн</w:t>
      </w:r>
      <w:r w:rsidRPr="008F1D4D">
        <w:rPr>
          <w:szCs w:val="28"/>
        </w:rPr>
        <w:t>о</w:t>
      </w:r>
      <w:r w:rsidRPr="008F1D4D">
        <w:rPr>
          <w:szCs w:val="28"/>
        </w:rPr>
        <w:t xml:space="preserve">логий и методических приемов для демонстрации учащимся значимости их физического и психического здоровья, для будущего самоутверждения. </w:t>
      </w:r>
    </w:p>
    <w:p w:rsidR="00A671D5" w:rsidRPr="008F1D4D" w:rsidRDefault="00A671D5" w:rsidP="00A671D5">
      <w:pPr>
        <w:spacing w:after="0" w:line="240" w:lineRule="auto"/>
        <w:ind w:left="-5" w:firstLine="709"/>
        <w:jc w:val="left"/>
        <w:rPr>
          <w:szCs w:val="28"/>
        </w:rPr>
      </w:pPr>
      <w:r w:rsidRPr="008F1D4D">
        <w:rPr>
          <w:b/>
          <w:i/>
          <w:szCs w:val="28"/>
        </w:rPr>
        <w:t xml:space="preserve">Задачи: </w:t>
      </w:r>
    </w:p>
    <w:p w:rsidR="00A671D5" w:rsidRPr="008F1D4D" w:rsidRDefault="00A671D5" w:rsidP="003A4401">
      <w:pPr>
        <w:tabs>
          <w:tab w:val="left" w:pos="284"/>
        </w:tabs>
        <w:spacing w:after="0" w:line="240" w:lineRule="auto"/>
        <w:ind w:left="284" w:hanging="284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Познакомить учащихся с опытом и традициями предыдущих поколений по сохранению здоровья нации; </w:t>
      </w:r>
    </w:p>
    <w:p w:rsidR="00A671D5" w:rsidRPr="008F1D4D" w:rsidRDefault="00A671D5" w:rsidP="003A4401">
      <w:pPr>
        <w:tabs>
          <w:tab w:val="left" w:pos="284"/>
        </w:tabs>
        <w:spacing w:after="0" w:line="240" w:lineRule="auto"/>
        <w:ind w:left="284" w:hanging="284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Формировать у воспитанников культуры сохранения и совершенствования собственного здоровья. </w:t>
      </w:r>
    </w:p>
    <w:p w:rsidR="00A671D5" w:rsidRPr="008F1D4D" w:rsidRDefault="003A4401" w:rsidP="003A4401">
      <w:pPr>
        <w:tabs>
          <w:tab w:val="left" w:pos="713"/>
        </w:tabs>
        <w:spacing w:after="0" w:line="240" w:lineRule="auto"/>
        <w:ind w:left="-5" w:hanging="713"/>
        <w:jc w:val="left"/>
        <w:rPr>
          <w:szCs w:val="28"/>
        </w:rPr>
      </w:pPr>
      <w:r>
        <w:rPr>
          <w:b/>
          <w:i/>
          <w:szCs w:val="28"/>
        </w:rPr>
        <w:t xml:space="preserve">                    </w:t>
      </w:r>
      <w:r w:rsidR="00A671D5" w:rsidRPr="008F1D4D">
        <w:rPr>
          <w:b/>
          <w:i/>
          <w:szCs w:val="28"/>
        </w:rPr>
        <w:t xml:space="preserve">Формы работы: </w:t>
      </w:r>
    </w:p>
    <w:p w:rsidR="00A671D5" w:rsidRPr="008F1D4D" w:rsidRDefault="00A671D5" w:rsidP="003A4401">
      <w:pPr>
        <w:tabs>
          <w:tab w:val="left" w:pos="713"/>
        </w:tabs>
        <w:spacing w:after="0" w:line="240" w:lineRule="auto"/>
        <w:ind w:left="370" w:hanging="713"/>
        <w:rPr>
          <w:szCs w:val="28"/>
        </w:rPr>
      </w:pPr>
      <w:r>
        <w:rPr>
          <w:rFonts w:eastAsia="Arial"/>
          <w:szCs w:val="28"/>
        </w:rPr>
        <w:t xml:space="preserve">     </w:t>
      </w: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Спортивные конкурсы, соревнования и праздники; </w:t>
      </w:r>
    </w:p>
    <w:p w:rsidR="00A671D5" w:rsidRPr="008F1D4D" w:rsidRDefault="00A671D5" w:rsidP="003A4401">
      <w:pPr>
        <w:tabs>
          <w:tab w:val="left" w:pos="284"/>
        </w:tabs>
        <w:spacing w:after="0" w:line="240" w:lineRule="auto"/>
        <w:ind w:left="284" w:hanging="276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>Спортивные викторины, туристические походы, дни здоровья, тематич</w:t>
      </w:r>
      <w:r w:rsidRPr="008F1D4D">
        <w:rPr>
          <w:szCs w:val="28"/>
        </w:rPr>
        <w:t>е</w:t>
      </w:r>
      <w:r w:rsidRPr="008F1D4D">
        <w:rPr>
          <w:szCs w:val="28"/>
        </w:rPr>
        <w:t xml:space="preserve">ские мероприятия по пропаганде здорового образа жизни; </w:t>
      </w:r>
    </w:p>
    <w:p w:rsidR="00A671D5" w:rsidRPr="008F1D4D" w:rsidRDefault="00A671D5" w:rsidP="003A4401">
      <w:pPr>
        <w:tabs>
          <w:tab w:val="left" w:pos="284"/>
        </w:tabs>
        <w:spacing w:after="0" w:line="240" w:lineRule="auto"/>
        <w:ind w:left="284" w:hanging="276"/>
        <w:rPr>
          <w:szCs w:val="28"/>
        </w:rPr>
      </w:pP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Работа в </w:t>
      </w:r>
      <w:r>
        <w:rPr>
          <w:szCs w:val="28"/>
        </w:rPr>
        <w:t>рамках</w:t>
      </w:r>
      <w:r w:rsidRPr="008F1D4D">
        <w:rPr>
          <w:szCs w:val="28"/>
        </w:rPr>
        <w:t xml:space="preserve"> Преемственности детского сада и школы: совместн</w:t>
      </w:r>
      <w:r w:rsidR="00DD0B83">
        <w:rPr>
          <w:szCs w:val="28"/>
        </w:rPr>
        <w:t>ые праздники здоровья;</w:t>
      </w:r>
    </w:p>
    <w:p w:rsidR="00F01E00" w:rsidRDefault="00A671D5" w:rsidP="006744A0">
      <w:pPr>
        <w:tabs>
          <w:tab w:val="left" w:pos="8"/>
        </w:tabs>
        <w:spacing w:after="0" w:line="240" w:lineRule="auto"/>
        <w:ind w:left="284" w:hanging="276"/>
        <w:rPr>
          <w:szCs w:val="28"/>
        </w:rPr>
      </w:pPr>
      <w:r>
        <w:rPr>
          <w:rFonts w:eastAsia="Arial"/>
          <w:szCs w:val="28"/>
        </w:rPr>
        <w:t xml:space="preserve">     </w:t>
      </w:r>
      <w:r w:rsidRPr="008F1D4D">
        <w:rPr>
          <w:noProof/>
          <w:szCs w:val="28"/>
        </w:rPr>
        <w:drawing>
          <wp:inline distT="0" distB="0" distL="0" distR="0">
            <wp:extent cx="162560" cy="218440"/>
            <wp:effectExtent l="0" t="0" r="0" b="0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D4D">
        <w:rPr>
          <w:rFonts w:eastAsia="Arial"/>
          <w:szCs w:val="28"/>
        </w:rPr>
        <w:t xml:space="preserve"> </w:t>
      </w:r>
      <w:r w:rsidRPr="008F1D4D">
        <w:rPr>
          <w:szCs w:val="28"/>
        </w:rPr>
        <w:t xml:space="preserve">Встречи с медицинскими работниками. </w:t>
      </w:r>
    </w:p>
    <w:p w:rsidR="006744A0" w:rsidRPr="006744A0" w:rsidRDefault="006744A0" w:rsidP="006744A0">
      <w:pPr>
        <w:tabs>
          <w:tab w:val="left" w:pos="8"/>
        </w:tabs>
        <w:spacing w:after="0" w:line="240" w:lineRule="auto"/>
        <w:ind w:left="284" w:hanging="276"/>
        <w:rPr>
          <w:szCs w:val="28"/>
        </w:rPr>
      </w:pPr>
    </w:p>
    <w:p w:rsidR="001F564F" w:rsidRPr="00604FB7" w:rsidRDefault="006F5470" w:rsidP="00604FB7">
      <w:pPr>
        <w:spacing w:after="0" w:line="240" w:lineRule="auto"/>
        <w:ind w:left="0" w:firstLine="0"/>
        <w:jc w:val="center"/>
        <w:rPr>
          <w:b/>
          <w:szCs w:val="28"/>
        </w:rPr>
      </w:pPr>
      <w:r w:rsidRPr="00604FB7">
        <w:rPr>
          <w:b/>
          <w:szCs w:val="28"/>
        </w:rPr>
        <w:lastRenderedPageBreak/>
        <w:t>План мероприятий на 201</w:t>
      </w:r>
      <w:r w:rsidR="006744A0">
        <w:rPr>
          <w:b/>
          <w:szCs w:val="28"/>
        </w:rPr>
        <w:t>7</w:t>
      </w:r>
      <w:r w:rsidRPr="00604FB7">
        <w:rPr>
          <w:b/>
          <w:szCs w:val="28"/>
        </w:rPr>
        <w:t>-201</w:t>
      </w:r>
      <w:r w:rsidR="006744A0">
        <w:rPr>
          <w:b/>
          <w:szCs w:val="28"/>
        </w:rPr>
        <w:t>8</w:t>
      </w:r>
      <w:r w:rsidRPr="00604FB7">
        <w:rPr>
          <w:b/>
          <w:szCs w:val="28"/>
        </w:rPr>
        <w:t xml:space="preserve"> учебный год</w:t>
      </w:r>
    </w:p>
    <w:p w:rsidR="006F5470" w:rsidRPr="006F5470" w:rsidRDefault="006F5470" w:rsidP="006F5470">
      <w:pPr>
        <w:pStyle w:val="a5"/>
        <w:spacing w:after="0" w:line="240" w:lineRule="auto"/>
        <w:ind w:firstLine="0"/>
        <w:jc w:val="center"/>
        <w:rPr>
          <w:b/>
          <w:szCs w:val="28"/>
        </w:rPr>
      </w:pPr>
    </w:p>
    <w:tbl>
      <w:tblPr>
        <w:tblStyle w:val="a8"/>
        <w:tblW w:w="10914" w:type="dxa"/>
        <w:tblInd w:w="-1140" w:type="dxa"/>
        <w:tblLayout w:type="fixed"/>
        <w:tblLook w:val="04A0"/>
      </w:tblPr>
      <w:tblGrid>
        <w:gridCol w:w="851"/>
        <w:gridCol w:w="2268"/>
        <w:gridCol w:w="3828"/>
        <w:gridCol w:w="1843"/>
        <w:gridCol w:w="1319"/>
        <w:gridCol w:w="805"/>
      </w:tblGrid>
      <w:tr w:rsidR="004C6005" w:rsidTr="00983A44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8B3A62">
            <w:pPr>
              <w:spacing w:after="0" w:line="240" w:lineRule="auto"/>
              <w:ind w:left="0" w:right="71" w:firstLine="138"/>
              <w:jc w:val="center"/>
              <w:rPr>
                <w:b/>
                <w:szCs w:val="28"/>
              </w:rPr>
            </w:pPr>
            <w:r w:rsidRPr="003A101A">
              <w:rPr>
                <w:b/>
                <w:szCs w:val="28"/>
              </w:rPr>
              <w:t>Месяц</w:t>
            </w:r>
          </w:p>
        </w:tc>
        <w:tc>
          <w:tcPr>
            <w:tcW w:w="2268" w:type="dxa"/>
          </w:tcPr>
          <w:p w:rsidR="004C6005" w:rsidRPr="003A101A" w:rsidRDefault="004C6005" w:rsidP="008B3A62">
            <w:pPr>
              <w:spacing w:after="0" w:line="240" w:lineRule="auto"/>
              <w:ind w:left="0" w:right="70" w:firstLine="138"/>
              <w:jc w:val="center"/>
              <w:rPr>
                <w:b/>
                <w:szCs w:val="28"/>
              </w:rPr>
            </w:pPr>
            <w:r w:rsidRPr="003A101A">
              <w:rPr>
                <w:b/>
                <w:szCs w:val="28"/>
              </w:rPr>
              <w:t>Мероприятие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  <w:r w:rsidRPr="003A101A">
              <w:rPr>
                <w:b/>
                <w:szCs w:val="28"/>
              </w:rPr>
              <w:t>Цель</w:t>
            </w:r>
          </w:p>
          <w:p w:rsidR="004C6005" w:rsidRPr="003A101A" w:rsidRDefault="004C6005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C6005" w:rsidRPr="003A101A" w:rsidRDefault="004C6005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  <w:r w:rsidRPr="003A101A">
              <w:rPr>
                <w:b/>
                <w:szCs w:val="28"/>
              </w:rPr>
              <w:t>Направл</w:t>
            </w:r>
            <w:r w:rsidRPr="003A101A">
              <w:rPr>
                <w:b/>
                <w:szCs w:val="28"/>
              </w:rPr>
              <w:t>е</w:t>
            </w:r>
            <w:r w:rsidRPr="003A101A">
              <w:rPr>
                <w:b/>
                <w:szCs w:val="28"/>
              </w:rPr>
              <w:t>ние</w:t>
            </w:r>
          </w:p>
        </w:tc>
        <w:tc>
          <w:tcPr>
            <w:tcW w:w="1319" w:type="dxa"/>
          </w:tcPr>
          <w:p w:rsidR="004C6005" w:rsidRPr="003A101A" w:rsidRDefault="004C6005" w:rsidP="008B3A62">
            <w:pPr>
              <w:spacing w:after="0" w:line="240" w:lineRule="auto"/>
              <w:ind w:left="0" w:right="73" w:firstLine="138"/>
              <w:jc w:val="center"/>
              <w:rPr>
                <w:b/>
                <w:szCs w:val="28"/>
              </w:rPr>
            </w:pPr>
            <w:r w:rsidRPr="003A101A">
              <w:rPr>
                <w:b/>
                <w:szCs w:val="28"/>
              </w:rPr>
              <w:t>О</w:t>
            </w:r>
            <w:r w:rsidRPr="003A101A">
              <w:rPr>
                <w:b/>
                <w:szCs w:val="28"/>
              </w:rPr>
              <w:t>т</w:t>
            </w:r>
            <w:r w:rsidRPr="003A101A">
              <w:rPr>
                <w:b/>
                <w:szCs w:val="28"/>
              </w:rPr>
              <w:t>ветс</w:t>
            </w:r>
            <w:r w:rsidRPr="003A101A">
              <w:rPr>
                <w:b/>
                <w:szCs w:val="28"/>
              </w:rPr>
              <w:t>т</w:t>
            </w:r>
            <w:r w:rsidRPr="003A101A">
              <w:rPr>
                <w:b/>
                <w:szCs w:val="28"/>
              </w:rPr>
              <w:t>венные</w:t>
            </w:r>
          </w:p>
        </w:tc>
        <w:tc>
          <w:tcPr>
            <w:tcW w:w="805" w:type="dxa"/>
            <w:textDirection w:val="btLr"/>
          </w:tcPr>
          <w:p w:rsidR="004C6005" w:rsidRPr="003A101A" w:rsidRDefault="004C6005" w:rsidP="008B3A62">
            <w:pPr>
              <w:spacing w:after="0" w:line="240" w:lineRule="auto"/>
              <w:ind w:left="0" w:right="73" w:firstLine="138"/>
              <w:jc w:val="center"/>
              <w:rPr>
                <w:b/>
                <w:szCs w:val="28"/>
              </w:rPr>
            </w:pPr>
            <w:r w:rsidRPr="003A101A">
              <w:rPr>
                <w:b/>
                <w:szCs w:val="28"/>
              </w:rPr>
              <w:t>Класс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0" w:firstLine="152"/>
              <w:jc w:val="left"/>
              <w:rPr>
                <w:szCs w:val="28"/>
              </w:rPr>
            </w:pPr>
            <w:r w:rsidRPr="003A101A">
              <w:rPr>
                <w:szCs w:val="28"/>
              </w:rPr>
              <w:t>Акция «Вн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>мание - дети!»</w:t>
            </w:r>
          </w:p>
        </w:tc>
        <w:tc>
          <w:tcPr>
            <w:tcW w:w="3828" w:type="dxa"/>
          </w:tcPr>
          <w:p w:rsidR="004C6005" w:rsidRPr="003A101A" w:rsidRDefault="004C6005" w:rsidP="009C66F7">
            <w:pPr>
              <w:spacing w:after="0" w:line="240" w:lineRule="auto"/>
              <w:ind w:left="0" w:right="70" w:firstLine="176"/>
              <w:rPr>
                <w:szCs w:val="28"/>
              </w:rPr>
            </w:pPr>
            <w:r w:rsidRPr="003A101A">
              <w:rPr>
                <w:szCs w:val="28"/>
              </w:rPr>
              <w:t>Формирование у воспита</w:t>
            </w:r>
            <w:r w:rsidRPr="003A101A">
              <w:rPr>
                <w:szCs w:val="28"/>
              </w:rPr>
              <w:t>н</w:t>
            </w:r>
            <w:r w:rsidRPr="003A101A">
              <w:rPr>
                <w:szCs w:val="28"/>
              </w:rPr>
              <w:t>ников культуры безопасного поведения на улицах и дор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 xml:space="preserve">гах.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Профилакт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>ка детского дорожного травматизма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Предс</w:t>
            </w:r>
            <w:r w:rsidRPr="003A101A">
              <w:rPr>
                <w:color w:val="000000" w:themeColor="text1"/>
                <w:szCs w:val="28"/>
              </w:rPr>
              <w:t>е</w:t>
            </w:r>
            <w:r w:rsidRPr="003A101A">
              <w:rPr>
                <w:color w:val="000000" w:themeColor="text1"/>
                <w:szCs w:val="28"/>
              </w:rPr>
              <w:t>датель ДОО</w:t>
            </w:r>
          </w:p>
        </w:tc>
        <w:tc>
          <w:tcPr>
            <w:tcW w:w="805" w:type="dxa"/>
          </w:tcPr>
          <w:p w:rsidR="004C6005" w:rsidRPr="003A101A" w:rsidRDefault="009A126A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6005" w:rsidRPr="003A101A">
              <w:rPr>
                <w:szCs w:val="28"/>
              </w:rPr>
              <w:t>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0" w:firstLine="152"/>
              <w:rPr>
                <w:szCs w:val="28"/>
              </w:rPr>
            </w:pPr>
            <w:r w:rsidRPr="003A101A">
              <w:rPr>
                <w:szCs w:val="28"/>
              </w:rPr>
              <w:t>Конкурс соч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 xml:space="preserve">нений «Природа просит защиты» 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0" w:right="72" w:firstLine="138"/>
              <w:rPr>
                <w:szCs w:val="28"/>
              </w:rPr>
            </w:pPr>
            <w:r w:rsidRPr="003A101A">
              <w:rPr>
                <w:szCs w:val="28"/>
              </w:rPr>
              <w:t>Воспитывать бережное о</w:t>
            </w:r>
            <w:r w:rsidRPr="003A101A">
              <w:rPr>
                <w:szCs w:val="28"/>
              </w:rPr>
              <w:t>т</w:t>
            </w:r>
            <w:r w:rsidRPr="003A101A">
              <w:rPr>
                <w:szCs w:val="28"/>
              </w:rPr>
              <w:t>ношение к природе, стре</w:t>
            </w:r>
            <w:r w:rsidRPr="003A101A">
              <w:rPr>
                <w:szCs w:val="28"/>
              </w:rPr>
              <w:t>м</w:t>
            </w:r>
            <w:r w:rsidRPr="003A101A">
              <w:rPr>
                <w:szCs w:val="28"/>
              </w:rPr>
              <w:t xml:space="preserve">ление ее защищать.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Экологич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>ское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«Забота»</w:t>
            </w:r>
          </w:p>
        </w:tc>
        <w:tc>
          <w:tcPr>
            <w:tcW w:w="805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  <w:p w:rsidR="004C6005" w:rsidRPr="003A101A" w:rsidRDefault="004C6005" w:rsidP="001F564F">
            <w:pPr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4-8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1" w:right="72" w:firstLine="152"/>
              <w:rPr>
                <w:szCs w:val="28"/>
              </w:rPr>
            </w:pPr>
            <w:r w:rsidRPr="003A101A">
              <w:rPr>
                <w:szCs w:val="28"/>
              </w:rPr>
              <w:t xml:space="preserve"> Деловая игра «Что такое х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>рошо и что т</w:t>
            </w:r>
            <w:r w:rsidRPr="003A101A">
              <w:rPr>
                <w:szCs w:val="28"/>
              </w:rPr>
              <w:t>а</w:t>
            </w:r>
            <w:r w:rsidRPr="003A101A">
              <w:rPr>
                <w:szCs w:val="28"/>
              </w:rPr>
              <w:t xml:space="preserve">кое плохо?» </w:t>
            </w:r>
          </w:p>
        </w:tc>
        <w:tc>
          <w:tcPr>
            <w:tcW w:w="3828" w:type="dxa"/>
          </w:tcPr>
          <w:p w:rsidR="004C6005" w:rsidRPr="003A101A" w:rsidRDefault="004C6005" w:rsidP="009C66F7">
            <w:pPr>
              <w:spacing w:after="0" w:line="240" w:lineRule="auto"/>
              <w:ind w:left="0" w:right="72" w:firstLine="260"/>
              <w:rPr>
                <w:szCs w:val="28"/>
              </w:rPr>
            </w:pPr>
            <w:r w:rsidRPr="003A101A">
              <w:rPr>
                <w:szCs w:val="28"/>
              </w:rPr>
              <w:t>Проанализировать поз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>тивные и негативные явл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>ния действительности. Ско</w:t>
            </w:r>
            <w:r w:rsidRPr="003A101A">
              <w:rPr>
                <w:szCs w:val="28"/>
              </w:rPr>
              <w:t>р</w:t>
            </w:r>
            <w:r w:rsidRPr="003A101A">
              <w:rPr>
                <w:szCs w:val="28"/>
              </w:rPr>
              <w:t>ректировать ошибочные п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 xml:space="preserve">зиции.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Нравстве</w:t>
            </w:r>
            <w:r w:rsidRPr="003A101A">
              <w:rPr>
                <w:szCs w:val="28"/>
              </w:rPr>
              <w:t>н</w:t>
            </w:r>
            <w:r w:rsidRPr="003A101A">
              <w:rPr>
                <w:szCs w:val="28"/>
              </w:rPr>
              <w:t xml:space="preserve">но-эстетическое 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Предс</w:t>
            </w:r>
            <w:r w:rsidRPr="003A101A">
              <w:rPr>
                <w:color w:val="000000" w:themeColor="text1"/>
                <w:szCs w:val="28"/>
              </w:rPr>
              <w:t>е</w:t>
            </w:r>
            <w:r w:rsidRPr="003A101A">
              <w:rPr>
                <w:color w:val="000000" w:themeColor="text1"/>
                <w:szCs w:val="28"/>
              </w:rPr>
              <w:t>датель ДОО</w:t>
            </w:r>
          </w:p>
          <w:p w:rsidR="004C6005" w:rsidRPr="003A101A" w:rsidRDefault="004C6005" w:rsidP="004C600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05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5-8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-4" w:right="114" w:firstLine="152"/>
              <w:rPr>
                <w:szCs w:val="28"/>
              </w:rPr>
            </w:pPr>
            <w:r w:rsidRPr="003A101A">
              <w:rPr>
                <w:szCs w:val="28"/>
              </w:rPr>
              <w:t xml:space="preserve">Литературно-музыкальная композиция «Я люблю тебя, Родина» 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-4" w:right="110" w:firstLine="4"/>
              <w:rPr>
                <w:szCs w:val="28"/>
              </w:rPr>
            </w:pPr>
            <w:r w:rsidRPr="003A101A">
              <w:rPr>
                <w:szCs w:val="28"/>
              </w:rPr>
              <w:t>Воспитание чувства ответс</w:t>
            </w:r>
            <w:r w:rsidRPr="003A101A">
              <w:rPr>
                <w:szCs w:val="28"/>
              </w:rPr>
              <w:t>т</w:t>
            </w:r>
            <w:r w:rsidRPr="003A101A">
              <w:rPr>
                <w:szCs w:val="28"/>
              </w:rPr>
              <w:t>венности перед своим От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 xml:space="preserve">чеством.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Патриотич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>ское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«Дос</w:t>
            </w:r>
            <w:r w:rsidRPr="003A101A">
              <w:rPr>
                <w:color w:val="000000" w:themeColor="text1"/>
                <w:szCs w:val="28"/>
              </w:rPr>
              <w:t>у</w:t>
            </w:r>
            <w:r w:rsidRPr="003A101A">
              <w:rPr>
                <w:color w:val="000000" w:themeColor="text1"/>
                <w:szCs w:val="28"/>
              </w:rPr>
              <w:t>га»</w:t>
            </w:r>
          </w:p>
        </w:tc>
        <w:tc>
          <w:tcPr>
            <w:tcW w:w="805" w:type="dxa"/>
          </w:tcPr>
          <w:p w:rsidR="004C6005" w:rsidRPr="003A101A" w:rsidRDefault="009A126A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6005" w:rsidRPr="003A101A">
              <w:rPr>
                <w:szCs w:val="28"/>
              </w:rPr>
              <w:t>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-115" w:firstLine="152"/>
              <w:rPr>
                <w:szCs w:val="28"/>
              </w:rPr>
            </w:pPr>
            <w:r w:rsidRPr="003A101A">
              <w:rPr>
                <w:szCs w:val="28"/>
              </w:rPr>
              <w:t>Игровая пр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>грамма «На ле</w:t>
            </w:r>
            <w:r w:rsidRPr="003A101A">
              <w:rPr>
                <w:szCs w:val="28"/>
              </w:rPr>
              <w:t>с</w:t>
            </w:r>
            <w:r w:rsidRPr="003A101A">
              <w:rPr>
                <w:szCs w:val="28"/>
              </w:rPr>
              <w:t xml:space="preserve">ной полянке» 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0" w:firstLine="138"/>
              <w:rPr>
                <w:szCs w:val="28"/>
              </w:rPr>
            </w:pPr>
            <w:r w:rsidRPr="003A101A">
              <w:rPr>
                <w:szCs w:val="28"/>
              </w:rPr>
              <w:t>Воспитывать бережное о</w:t>
            </w:r>
            <w:r w:rsidRPr="003A101A">
              <w:rPr>
                <w:szCs w:val="28"/>
              </w:rPr>
              <w:t>т</w:t>
            </w:r>
            <w:r w:rsidRPr="003A101A">
              <w:rPr>
                <w:szCs w:val="28"/>
              </w:rPr>
              <w:t xml:space="preserve">ношение к природе.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Экологич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>ское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«Пресс - центр»</w:t>
            </w:r>
          </w:p>
        </w:tc>
        <w:tc>
          <w:tcPr>
            <w:tcW w:w="805" w:type="dxa"/>
          </w:tcPr>
          <w:p w:rsidR="004C6005" w:rsidRPr="003A101A" w:rsidRDefault="009A126A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6005" w:rsidRPr="003A101A">
              <w:rPr>
                <w:szCs w:val="28"/>
              </w:rPr>
              <w:t>-4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-4" w:firstLine="152"/>
              <w:rPr>
                <w:szCs w:val="28"/>
              </w:rPr>
            </w:pPr>
            <w:r w:rsidRPr="003A101A">
              <w:rPr>
                <w:szCs w:val="28"/>
              </w:rPr>
              <w:t>Игровая пр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 xml:space="preserve">грамма «Юные защитники </w:t>
            </w:r>
          </w:p>
          <w:p w:rsidR="004C6005" w:rsidRPr="003A101A" w:rsidRDefault="004C6005" w:rsidP="001F564F">
            <w:pPr>
              <w:spacing w:after="0" w:line="240" w:lineRule="auto"/>
              <w:ind w:left="-4" w:firstLine="152"/>
              <w:jc w:val="left"/>
              <w:rPr>
                <w:szCs w:val="28"/>
              </w:rPr>
            </w:pPr>
            <w:r w:rsidRPr="003A101A">
              <w:rPr>
                <w:szCs w:val="28"/>
              </w:rPr>
              <w:t xml:space="preserve">Отечества» 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-4" w:firstLine="4"/>
              <w:jc w:val="left"/>
              <w:rPr>
                <w:szCs w:val="28"/>
              </w:rPr>
            </w:pPr>
            <w:r w:rsidRPr="003A101A">
              <w:rPr>
                <w:szCs w:val="28"/>
              </w:rPr>
              <w:t>Воспитание патриотического чувства, уважения к росси</w:t>
            </w:r>
            <w:r w:rsidRPr="003A101A">
              <w:rPr>
                <w:szCs w:val="28"/>
              </w:rPr>
              <w:t>й</w:t>
            </w:r>
            <w:r w:rsidRPr="003A101A">
              <w:rPr>
                <w:szCs w:val="28"/>
              </w:rPr>
              <w:t xml:space="preserve">ской армии.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Патриотич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>ское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«Пресс - центр»</w:t>
            </w:r>
          </w:p>
        </w:tc>
        <w:tc>
          <w:tcPr>
            <w:tcW w:w="805" w:type="dxa"/>
          </w:tcPr>
          <w:p w:rsidR="004C6005" w:rsidRPr="003A101A" w:rsidRDefault="009A126A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6005" w:rsidRPr="003A101A">
              <w:rPr>
                <w:szCs w:val="28"/>
              </w:rPr>
              <w:t>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0" w:firstLine="152"/>
              <w:rPr>
                <w:szCs w:val="28"/>
              </w:rPr>
            </w:pPr>
            <w:r w:rsidRPr="003A101A">
              <w:rPr>
                <w:szCs w:val="28"/>
              </w:rPr>
              <w:t>Викторина «Красный, же</w:t>
            </w:r>
            <w:r w:rsidRPr="003A101A">
              <w:rPr>
                <w:szCs w:val="28"/>
              </w:rPr>
              <w:t>л</w:t>
            </w:r>
            <w:r w:rsidRPr="003A101A">
              <w:rPr>
                <w:szCs w:val="28"/>
              </w:rPr>
              <w:t>тый, зеленый»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0" w:right="74" w:hanging="4"/>
              <w:rPr>
                <w:szCs w:val="28"/>
              </w:rPr>
            </w:pPr>
            <w:r w:rsidRPr="003A101A">
              <w:rPr>
                <w:szCs w:val="28"/>
              </w:rPr>
              <w:t>Обобщить знания воспита</w:t>
            </w:r>
            <w:r w:rsidRPr="003A101A">
              <w:rPr>
                <w:szCs w:val="28"/>
              </w:rPr>
              <w:t>н</w:t>
            </w:r>
            <w:r w:rsidRPr="003A101A">
              <w:rPr>
                <w:szCs w:val="28"/>
              </w:rPr>
              <w:t>ников по правилам дорожн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 xml:space="preserve">го движения.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Профилакт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>ка детского дорожного травматизма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«Лидер»</w:t>
            </w:r>
          </w:p>
        </w:tc>
        <w:tc>
          <w:tcPr>
            <w:tcW w:w="805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3-8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-115" w:firstLine="152"/>
              <w:rPr>
                <w:szCs w:val="28"/>
              </w:rPr>
            </w:pPr>
            <w:r w:rsidRPr="003A101A">
              <w:rPr>
                <w:szCs w:val="28"/>
              </w:rPr>
              <w:t xml:space="preserve">Конкурс стихов «Здравствуй, солнце!» 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0" w:right="70" w:firstLine="138"/>
              <w:rPr>
                <w:szCs w:val="28"/>
              </w:rPr>
            </w:pPr>
            <w:r w:rsidRPr="003A101A">
              <w:rPr>
                <w:szCs w:val="28"/>
              </w:rPr>
              <w:t>Представить детям природу родного края как храм крас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 xml:space="preserve">ты, источник вдохновения поэтов, развивать бережное отношение к природе. 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Экологич</w:t>
            </w:r>
            <w:r w:rsidRPr="003A101A">
              <w:rPr>
                <w:szCs w:val="28"/>
              </w:rPr>
              <w:t>е</w:t>
            </w:r>
            <w:r w:rsidRPr="003A101A">
              <w:rPr>
                <w:szCs w:val="28"/>
              </w:rPr>
              <w:t>ское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«Забота»</w:t>
            </w:r>
          </w:p>
        </w:tc>
        <w:tc>
          <w:tcPr>
            <w:tcW w:w="805" w:type="dxa"/>
          </w:tcPr>
          <w:p w:rsidR="004C6005" w:rsidRPr="003A101A" w:rsidRDefault="009A126A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6005" w:rsidRPr="003A101A">
              <w:rPr>
                <w:szCs w:val="28"/>
              </w:rPr>
              <w:t>-8</w:t>
            </w:r>
          </w:p>
        </w:tc>
      </w:tr>
      <w:tr w:rsidR="004C6005" w:rsidTr="001F0F27">
        <w:trPr>
          <w:cantSplit/>
          <w:trHeight w:val="1134"/>
        </w:trPr>
        <w:tc>
          <w:tcPr>
            <w:tcW w:w="851" w:type="dxa"/>
            <w:textDirection w:val="btLr"/>
          </w:tcPr>
          <w:p w:rsidR="004C6005" w:rsidRPr="003A101A" w:rsidRDefault="004C6005" w:rsidP="001F0F27">
            <w:pPr>
              <w:spacing w:after="0" w:line="240" w:lineRule="auto"/>
              <w:ind w:left="0" w:right="113" w:hanging="4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4C6005" w:rsidRPr="003A101A" w:rsidRDefault="004C6005" w:rsidP="001F564F">
            <w:pPr>
              <w:spacing w:after="0" w:line="240" w:lineRule="auto"/>
              <w:ind w:left="-4" w:right="117" w:firstLine="152"/>
              <w:rPr>
                <w:szCs w:val="28"/>
              </w:rPr>
            </w:pPr>
            <w:r w:rsidRPr="003A101A">
              <w:rPr>
                <w:szCs w:val="28"/>
              </w:rPr>
              <w:t>Конкурс р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 xml:space="preserve">сунков «Спорт в моей жизни» </w:t>
            </w:r>
          </w:p>
        </w:tc>
        <w:tc>
          <w:tcPr>
            <w:tcW w:w="3828" w:type="dxa"/>
          </w:tcPr>
          <w:p w:rsidR="004C6005" w:rsidRPr="003A101A" w:rsidRDefault="004C6005" w:rsidP="008B3A62">
            <w:pPr>
              <w:spacing w:after="0" w:line="240" w:lineRule="auto"/>
              <w:ind w:left="-4" w:right="117" w:firstLine="142"/>
              <w:rPr>
                <w:szCs w:val="28"/>
              </w:rPr>
            </w:pPr>
            <w:r w:rsidRPr="003A101A">
              <w:rPr>
                <w:szCs w:val="28"/>
              </w:rPr>
              <w:t>Воспитывать культуру с</w:t>
            </w:r>
            <w:r w:rsidRPr="003A101A">
              <w:rPr>
                <w:szCs w:val="28"/>
              </w:rPr>
              <w:t>о</w:t>
            </w:r>
            <w:r w:rsidRPr="003A101A">
              <w:rPr>
                <w:szCs w:val="28"/>
              </w:rPr>
              <w:t>хранения и совершенствов</w:t>
            </w:r>
            <w:r w:rsidRPr="003A101A">
              <w:rPr>
                <w:szCs w:val="28"/>
              </w:rPr>
              <w:t>а</w:t>
            </w:r>
            <w:r w:rsidRPr="003A101A">
              <w:rPr>
                <w:szCs w:val="28"/>
              </w:rPr>
              <w:t>ния собственного здоровья.</w:t>
            </w:r>
          </w:p>
        </w:tc>
        <w:tc>
          <w:tcPr>
            <w:tcW w:w="1843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A101A">
              <w:rPr>
                <w:szCs w:val="28"/>
              </w:rPr>
              <w:t>Физкульту</w:t>
            </w:r>
            <w:r w:rsidRPr="003A101A">
              <w:rPr>
                <w:szCs w:val="28"/>
              </w:rPr>
              <w:t>р</w:t>
            </w:r>
            <w:r w:rsidRPr="003A101A">
              <w:rPr>
                <w:szCs w:val="28"/>
              </w:rPr>
              <w:t>но-оздоров</w:t>
            </w:r>
            <w:r w:rsidRPr="003A101A">
              <w:rPr>
                <w:szCs w:val="28"/>
              </w:rPr>
              <w:t>и</w:t>
            </w:r>
            <w:r w:rsidRPr="003A101A">
              <w:rPr>
                <w:szCs w:val="28"/>
              </w:rPr>
              <w:t>тельное</w:t>
            </w:r>
          </w:p>
        </w:tc>
        <w:tc>
          <w:tcPr>
            <w:tcW w:w="1319" w:type="dxa"/>
          </w:tcPr>
          <w:p w:rsidR="004C6005" w:rsidRPr="003A101A" w:rsidRDefault="004C6005" w:rsidP="001F564F">
            <w:pPr>
              <w:pStyle w:val="a5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3A101A">
              <w:rPr>
                <w:color w:val="000000" w:themeColor="text1"/>
                <w:szCs w:val="28"/>
              </w:rPr>
              <w:t>Центр «Лидер»</w:t>
            </w:r>
          </w:p>
        </w:tc>
        <w:tc>
          <w:tcPr>
            <w:tcW w:w="805" w:type="dxa"/>
          </w:tcPr>
          <w:p w:rsidR="004C6005" w:rsidRPr="003A101A" w:rsidRDefault="009A126A" w:rsidP="001F564F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6005" w:rsidRPr="003A101A">
              <w:rPr>
                <w:szCs w:val="28"/>
              </w:rPr>
              <w:t>-5</w:t>
            </w:r>
          </w:p>
        </w:tc>
      </w:tr>
    </w:tbl>
    <w:p w:rsidR="008407BA" w:rsidRDefault="008407BA" w:rsidP="008407BA">
      <w:pPr>
        <w:spacing w:after="0" w:line="240" w:lineRule="auto"/>
        <w:ind w:left="0" w:firstLine="0"/>
        <w:rPr>
          <w:b/>
          <w:szCs w:val="28"/>
        </w:rPr>
      </w:pPr>
    </w:p>
    <w:p w:rsidR="001F564F" w:rsidRPr="001F0F27" w:rsidRDefault="006F5470" w:rsidP="008407BA">
      <w:pPr>
        <w:spacing w:after="0" w:line="240" w:lineRule="auto"/>
        <w:ind w:left="0" w:firstLine="0"/>
        <w:jc w:val="center"/>
        <w:rPr>
          <w:b/>
          <w:szCs w:val="28"/>
        </w:rPr>
      </w:pPr>
      <w:r w:rsidRPr="001F0F27">
        <w:rPr>
          <w:b/>
          <w:szCs w:val="28"/>
        </w:rPr>
        <w:t>План мероприятий на 201</w:t>
      </w:r>
      <w:r w:rsidR="006744A0">
        <w:rPr>
          <w:b/>
          <w:szCs w:val="28"/>
        </w:rPr>
        <w:t>8</w:t>
      </w:r>
      <w:r w:rsidRPr="001F0F27">
        <w:rPr>
          <w:b/>
          <w:szCs w:val="28"/>
        </w:rPr>
        <w:t>-201</w:t>
      </w:r>
      <w:r w:rsidR="006744A0">
        <w:rPr>
          <w:b/>
          <w:szCs w:val="28"/>
        </w:rPr>
        <w:t>9</w:t>
      </w:r>
      <w:r w:rsidRPr="001F0F27">
        <w:rPr>
          <w:b/>
          <w:szCs w:val="28"/>
        </w:rPr>
        <w:t xml:space="preserve"> учебный год</w:t>
      </w:r>
    </w:p>
    <w:p w:rsidR="001F564F" w:rsidRDefault="001F564F" w:rsidP="001F564F">
      <w:pPr>
        <w:pStyle w:val="a5"/>
        <w:spacing w:after="0" w:line="240" w:lineRule="auto"/>
        <w:ind w:firstLine="0"/>
        <w:rPr>
          <w:szCs w:val="28"/>
        </w:rPr>
      </w:pPr>
    </w:p>
    <w:tbl>
      <w:tblPr>
        <w:tblStyle w:val="a8"/>
        <w:tblW w:w="10775" w:type="dxa"/>
        <w:tblInd w:w="-854" w:type="dxa"/>
        <w:tblLook w:val="04A0"/>
      </w:tblPr>
      <w:tblGrid>
        <w:gridCol w:w="1400"/>
        <w:gridCol w:w="2294"/>
        <w:gridCol w:w="3499"/>
        <w:gridCol w:w="2240"/>
        <w:gridCol w:w="1342"/>
      </w:tblGrid>
      <w:tr w:rsidR="001F564F" w:rsidTr="008C64E0">
        <w:tc>
          <w:tcPr>
            <w:tcW w:w="1416" w:type="dxa"/>
          </w:tcPr>
          <w:p w:rsidR="001F564F" w:rsidRPr="00881C6B" w:rsidRDefault="001F564F" w:rsidP="008B3A62">
            <w:pPr>
              <w:spacing w:after="0" w:line="240" w:lineRule="auto"/>
              <w:ind w:left="0" w:right="71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Месяц</w:t>
            </w:r>
          </w:p>
        </w:tc>
        <w:tc>
          <w:tcPr>
            <w:tcW w:w="2268" w:type="dxa"/>
          </w:tcPr>
          <w:p w:rsidR="001F564F" w:rsidRPr="00881C6B" w:rsidRDefault="001F564F" w:rsidP="008B3A62">
            <w:pPr>
              <w:spacing w:after="0" w:line="240" w:lineRule="auto"/>
              <w:ind w:left="0" w:right="70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Мероприятие</w:t>
            </w:r>
          </w:p>
        </w:tc>
        <w:tc>
          <w:tcPr>
            <w:tcW w:w="3829" w:type="dxa"/>
          </w:tcPr>
          <w:p w:rsidR="001F564F" w:rsidRDefault="001F564F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Цель</w:t>
            </w:r>
          </w:p>
          <w:p w:rsidR="001F564F" w:rsidRPr="00881C6B" w:rsidRDefault="001F564F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</w:p>
        </w:tc>
        <w:tc>
          <w:tcPr>
            <w:tcW w:w="1844" w:type="dxa"/>
          </w:tcPr>
          <w:p w:rsidR="001F564F" w:rsidRPr="00881C6B" w:rsidRDefault="001F564F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</w:tc>
        <w:tc>
          <w:tcPr>
            <w:tcW w:w="1418" w:type="dxa"/>
          </w:tcPr>
          <w:p w:rsidR="001F564F" w:rsidRPr="00881C6B" w:rsidRDefault="001F564F" w:rsidP="008B3A62">
            <w:pPr>
              <w:spacing w:after="0" w:line="240" w:lineRule="auto"/>
              <w:ind w:left="0" w:right="73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Класс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174" w:hanging="178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F564F" w:rsidRPr="008F1D4D" w:rsidRDefault="001F564F" w:rsidP="008B3A62">
            <w:pPr>
              <w:spacing w:after="0" w:line="240" w:lineRule="auto"/>
              <w:ind w:left="0" w:right="74" w:hanging="4"/>
              <w:rPr>
                <w:szCs w:val="28"/>
              </w:rPr>
            </w:pPr>
            <w:r w:rsidRPr="008F1D4D">
              <w:rPr>
                <w:szCs w:val="28"/>
              </w:rPr>
              <w:t>Конкурс рису</w:t>
            </w:r>
            <w:r w:rsidRPr="008F1D4D">
              <w:rPr>
                <w:szCs w:val="28"/>
              </w:rPr>
              <w:t>н</w:t>
            </w:r>
            <w:r w:rsidRPr="008F1D4D">
              <w:rPr>
                <w:szCs w:val="28"/>
              </w:rPr>
              <w:t xml:space="preserve">ков </w:t>
            </w:r>
            <w:r w:rsidR="000C46E3">
              <w:rPr>
                <w:szCs w:val="28"/>
              </w:rPr>
              <w:t xml:space="preserve">на асфальте </w:t>
            </w:r>
            <w:r w:rsidRPr="008F1D4D">
              <w:rPr>
                <w:szCs w:val="28"/>
              </w:rPr>
              <w:t>на тему «Ост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>рожно, перекр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 xml:space="preserve">сток!». 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0" w:right="69" w:hanging="4"/>
              <w:rPr>
                <w:szCs w:val="28"/>
              </w:rPr>
            </w:pPr>
            <w:r w:rsidRPr="008F1D4D">
              <w:rPr>
                <w:szCs w:val="28"/>
              </w:rPr>
              <w:t>Формировать представл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ние о безопасности ДД, о необходимости использ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>вания в повседневной жизни этих правил.</w:t>
            </w:r>
          </w:p>
        </w:tc>
        <w:tc>
          <w:tcPr>
            <w:tcW w:w="1844" w:type="dxa"/>
          </w:tcPr>
          <w:p w:rsidR="001F564F" w:rsidRPr="006F5470" w:rsidRDefault="006F5470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564F" w:rsidRPr="006F5470">
              <w:rPr>
                <w:szCs w:val="28"/>
              </w:rPr>
              <w:t>роф</w:t>
            </w:r>
            <w:r>
              <w:rPr>
                <w:szCs w:val="28"/>
              </w:rPr>
              <w:t>илактика</w:t>
            </w:r>
            <w:r w:rsidR="001F564F" w:rsidRPr="006F5470">
              <w:rPr>
                <w:szCs w:val="28"/>
              </w:rPr>
              <w:t xml:space="preserve"> детского доро</w:t>
            </w:r>
            <w:r w:rsidR="001F564F" w:rsidRPr="006F5470">
              <w:rPr>
                <w:szCs w:val="28"/>
              </w:rPr>
              <w:t>ж</w:t>
            </w:r>
            <w:r w:rsidR="001F564F" w:rsidRPr="006F5470">
              <w:rPr>
                <w:szCs w:val="28"/>
              </w:rPr>
              <w:t>ного травмати</w:t>
            </w:r>
            <w:r w:rsidR="001F564F" w:rsidRPr="006F5470">
              <w:rPr>
                <w:szCs w:val="28"/>
              </w:rPr>
              <w:t>з</w:t>
            </w:r>
            <w:r w:rsidR="001F564F" w:rsidRPr="006F5470">
              <w:rPr>
                <w:szCs w:val="28"/>
              </w:rPr>
              <w:t>ма</w:t>
            </w:r>
          </w:p>
        </w:tc>
        <w:tc>
          <w:tcPr>
            <w:tcW w:w="1418" w:type="dxa"/>
          </w:tcPr>
          <w:p w:rsidR="001F564F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>
              <w:rPr>
                <w:szCs w:val="28"/>
              </w:rPr>
              <w:t>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F564F" w:rsidRDefault="001F564F" w:rsidP="000C46E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Экскурсия в парк</w:t>
            </w:r>
            <w:r w:rsidR="000C46E3">
              <w:rPr>
                <w:szCs w:val="28"/>
              </w:rPr>
              <w:t>.</w:t>
            </w:r>
          </w:p>
          <w:p w:rsidR="000C46E3" w:rsidRPr="008F1D4D" w:rsidRDefault="000C46E3" w:rsidP="000C46E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Акция «Чистые улицы поселка»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0" w:right="73" w:firstLine="138"/>
              <w:rPr>
                <w:szCs w:val="28"/>
              </w:rPr>
            </w:pPr>
            <w:r>
              <w:rPr>
                <w:szCs w:val="28"/>
              </w:rPr>
              <w:t>Приобщать детей к миру природы.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1F564F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  <w:p w:rsidR="001F564F" w:rsidRPr="001F76BD" w:rsidRDefault="001F564F" w:rsidP="008C64E0">
            <w:pPr>
              <w:jc w:val="center"/>
            </w:pPr>
            <w:r>
              <w:t>5-8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1F564F" w:rsidRPr="008F1D4D" w:rsidRDefault="001F564F" w:rsidP="000C46E3">
            <w:pPr>
              <w:spacing w:after="0" w:line="240" w:lineRule="auto"/>
              <w:ind w:left="1" w:right="72" w:firstLine="0"/>
              <w:rPr>
                <w:szCs w:val="28"/>
              </w:rPr>
            </w:pPr>
            <w:r w:rsidRPr="008F1D4D">
              <w:rPr>
                <w:szCs w:val="28"/>
              </w:rPr>
              <w:t>Тематическое мероприятие «</w:t>
            </w:r>
            <w:r w:rsidR="000C46E3">
              <w:rPr>
                <w:szCs w:val="28"/>
              </w:rPr>
              <w:t>Наши родные</w:t>
            </w:r>
            <w:r w:rsidRPr="008F1D4D">
              <w:rPr>
                <w:szCs w:val="28"/>
              </w:rPr>
              <w:t>»</w:t>
            </w:r>
            <w:r w:rsidR="000C46E3">
              <w:rPr>
                <w:szCs w:val="28"/>
              </w:rPr>
              <w:t xml:space="preserve"> ко Дню матери.</w:t>
            </w:r>
            <w:r w:rsidRPr="008F1D4D">
              <w:rPr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1F564F" w:rsidRPr="008F1D4D" w:rsidRDefault="001F564F" w:rsidP="008C64E0">
            <w:pPr>
              <w:spacing w:after="0" w:line="240" w:lineRule="auto"/>
              <w:ind w:left="0" w:right="72" w:firstLine="318"/>
              <w:rPr>
                <w:szCs w:val="28"/>
              </w:rPr>
            </w:pPr>
            <w:r w:rsidRPr="008F1D4D">
              <w:rPr>
                <w:szCs w:val="28"/>
              </w:rPr>
              <w:t>Развивать уважител</w:t>
            </w:r>
            <w:r w:rsidRPr="008F1D4D">
              <w:rPr>
                <w:szCs w:val="28"/>
              </w:rPr>
              <w:t>ь</w:t>
            </w:r>
            <w:r w:rsidRPr="008F1D4D">
              <w:rPr>
                <w:szCs w:val="28"/>
              </w:rPr>
              <w:t>ное отношение к роли м</w:t>
            </w:r>
            <w:r w:rsidRPr="008F1D4D">
              <w:rPr>
                <w:szCs w:val="28"/>
              </w:rPr>
              <w:t>а</w:t>
            </w:r>
            <w:r w:rsidRPr="008F1D4D">
              <w:rPr>
                <w:szCs w:val="28"/>
              </w:rPr>
              <w:t>тери, познакомить с о</w:t>
            </w:r>
            <w:r w:rsidRPr="008F1D4D">
              <w:rPr>
                <w:szCs w:val="28"/>
              </w:rPr>
              <w:t>с</w:t>
            </w:r>
            <w:r w:rsidRPr="008F1D4D">
              <w:rPr>
                <w:szCs w:val="28"/>
              </w:rPr>
              <w:t>новными правилами эт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t xml:space="preserve">кета. 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 xml:space="preserve">Нравственно-эстетическое </w:t>
            </w:r>
          </w:p>
        </w:tc>
        <w:tc>
          <w:tcPr>
            <w:tcW w:w="1418" w:type="dxa"/>
          </w:tcPr>
          <w:p w:rsidR="001F564F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1F564F" w:rsidRDefault="001F564F" w:rsidP="000C46E3">
            <w:pPr>
              <w:spacing w:after="0" w:line="240" w:lineRule="auto"/>
              <w:ind w:left="-4" w:firstLine="42"/>
              <w:rPr>
                <w:szCs w:val="28"/>
              </w:rPr>
            </w:pPr>
            <w:r w:rsidRPr="008F1D4D">
              <w:rPr>
                <w:szCs w:val="28"/>
              </w:rPr>
              <w:t>Конкурс рису</w:t>
            </w:r>
            <w:r w:rsidRPr="008F1D4D">
              <w:rPr>
                <w:szCs w:val="28"/>
              </w:rPr>
              <w:t>н</w:t>
            </w:r>
            <w:r w:rsidRPr="008F1D4D">
              <w:rPr>
                <w:szCs w:val="28"/>
              </w:rPr>
              <w:t xml:space="preserve">ков «Моя малая родина» </w:t>
            </w:r>
          </w:p>
          <w:p w:rsidR="000C46E3" w:rsidRPr="008F1D4D" w:rsidRDefault="000C46E3" w:rsidP="000C46E3">
            <w:pPr>
              <w:spacing w:after="0" w:line="240" w:lineRule="auto"/>
              <w:ind w:left="-4" w:firstLine="42"/>
              <w:rPr>
                <w:szCs w:val="28"/>
              </w:rPr>
            </w:pPr>
            <w:r>
              <w:rPr>
                <w:szCs w:val="28"/>
              </w:rPr>
              <w:t>Новогодние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роприятия «Здравствуй 2019»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-4" w:firstLine="42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>Во</w:t>
            </w:r>
            <w:r>
              <w:rPr>
                <w:szCs w:val="28"/>
              </w:rPr>
              <w:t>спитание любви к своей родине.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>Патриотическое</w:t>
            </w:r>
          </w:p>
        </w:tc>
        <w:tc>
          <w:tcPr>
            <w:tcW w:w="1418" w:type="dxa"/>
          </w:tcPr>
          <w:p w:rsidR="001F564F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>
              <w:rPr>
                <w:szCs w:val="28"/>
              </w:rPr>
              <w:t>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1F564F" w:rsidRPr="008F1D4D" w:rsidRDefault="001F564F" w:rsidP="000C46E3">
            <w:pPr>
              <w:tabs>
                <w:tab w:val="right" w:pos="2831"/>
              </w:tabs>
              <w:spacing w:after="0" w:line="240" w:lineRule="auto"/>
              <w:ind w:left="0" w:firstLine="2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Устный </w:t>
            </w:r>
            <w:r w:rsidRPr="008F1D4D">
              <w:rPr>
                <w:szCs w:val="28"/>
              </w:rPr>
              <w:t>журна</w:t>
            </w:r>
            <w:r>
              <w:rPr>
                <w:szCs w:val="28"/>
              </w:rPr>
              <w:t xml:space="preserve">л </w:t>
            </w:r>
            <w:r w:rsidRPr="008F1D4D">
              <w:rPr>
                <w:szCs w:val="28"/>
              </w:rPr>
              <w:t xml:space="preserve">«Земля – наш общий дом» 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0" w:right="76" w:firstLine="138"/>
              <w:rPr>
                <w:szCs w:val="28"/>
              </w:rPr>
            </w:pPr>
            <w:r w:rsidRPr="008F1D4D">
              <w:rPr>
                <w:szCs w:val="28"/>
              </w:rPr>
              <w:t>Вызвать стремление б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речь общий дом всего ж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t xml:space="preserve">вого на планете. 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1F564F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1F564F" w:rsidRDefault="001F564F" w:rsidP="008B3A62">
            <w:pPr>
              <w:spacing w:after="0" w:line="240" w:lineRule="auto"/>
              <w:ind w:left="-4" w:firstLine="4"/>
              <w:rPr>
                <w:szCs w:val="28"/>
              </w:rPr>
            </w:pPr>
            <w:r w:rsidRPr="008F1D4D">
              <w:rPr>
                <w:szCs w:val="28"/>
              </w:rPr>
              <w:t xml:space="preserve">Конкурс </w:t>
            </w:r>
            <w:r w:rsidRPr="008F1D4D">
              <w:rPr>
                <w:szCs w:val="28"/>
              </w:rPr>
              <w:tab/>
              <w:t xml:space="preserve">на </w:t>
            </w:r>
            <w:r w:rsidRPr="008F1D4D">
              <w:rPr>
                <w:szCs w:val="28"/>
              </w:rPr>
              <w:tab/>
              <w:t>лучшее сочин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ние, стихотвор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 xml:space="preserve">ние, рассказ </w:t>
            </w:r>
            <w:r w:rsidRPr="008F1D4D">
              <w:rPr>
                <w:szCs w:val="28"/>
              </w:rPr>
              <w:tab/>
              <w:t>по патриотич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скому направл</w:t>
            </w:r>
            <w:r w:rsidRPr="008F1D4D">
              <w:rPr>
                <w:szCs w:val="28"/>
              </w:rPr>
              <w:t>е</w:t>
            </w:r>
            <w:r w:rsidR="000C46E3">
              <w:rPr>
                <w:szCs w:val="28"/>
              </w:rPr>
              <w:t>нию.</w:t>
            </w:r>
          </w:p>
          <w:p w:rsidR="000C46E3" w:rsidRDefault="000C46E3" w:rsidP="008B3A62">
            <w:pPr>
              <w:spacing w:after="0" w:line="240" w:lineRule="auto"/>
              <w:ind w:left="-4" w:firstLine="4"/>
              <w:rPr>
                <w:szCs w:val="28"/>
              </w:rPr>
            </w:pPr>
            <w:r>
              <w:rPr>
                <w:szCs w:val="28"/>
              </w:rPr>
              <w:t xml:space="preserve">Конкурс «А ну-ка мальчики» </w:t>
            </w:r>
          </w:p>
          <w:p w:rsidR="000C46E3" w:rsidRPr="008F1D4D" w:rsidRDefault="000C46E3" w:rsidP="008B3A62">
            <w:pPr>
              <w:spacing w:after="0" w:line="240" w:lineRule="auto"/>
              <w:ind w:left="-4" w:firstLine="4"/>
              <w:rPr>
                <w:szCs w:val="28"/>
              </w:rPr>
            </w:pP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-4" w:firstLine="4"/>
              <w:rPr>
                <w:szCs w:val="28"/>
              </w:rPr>
            </w:pPr>
            <w:r w:rsidRPr="008F1D4D">
              <w:rPr>
                <w:szCs w:val="28"/>
              </w:rPr>
              <w:t>Развитие творческих сп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 xml:space="preserve">собностей, воспитание любви к своей родине. 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>Патриотическое</w:t>
            </w:r>
          </w:p>
        </w:tc>
        <w:tc>
          <w:tcPr>
            <w:tcW w:w="1418" w:type="dxa"/>
          </w:tcPr>
          <w:p w:rsidR="001F564F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1F564F" w:rsidRDefault="001F564F" w:rsidP="008B3A62">
            <w:pPr>
              <w:spacing w:after="0" w:line="240" w:lineRule="auto"/>
              <w:ind w:left="0" w:hanging="4"/>
              <w:jc w:val="left"/>
              <w:rPr>
                <w:szCs w:val="28"/>
              </w:rPr>
            </w:pPr>
            <w:r>
              <w:rPr>
                <w:szCs w:val="28"/>
              </w:rPr>
              <w:t>Игра «Свет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фор»</w:t>
            </w:r>
          </w:p>
          <w:p w:rsidR="000C46E3" w:rsidRPr="008F1D4D" w:rsidRDefault="000C46E3" w:rsidP="008B3A62">
            <w:pPr>
              <w:spacing w:after="0" w:line="240" w:lineRule="auto"/>
              <w:ind w:left="0" w:hanging="4"/>
              <w:jc w:val="left"/>
              <w:rPr>
                <w:szCs w:val="28"/>
              </w:rPr>
            </w:pPr>
            <w:r>
              <w:rPr>
                <w:szCs w:val="28"/>
              </w:rPr>
              <w:t>Акция «Свет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фор»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0" w:right="71" w:hanging="4"/>
              <w:rPr>
                <w:szCs w:val="28"/>
              </w:rPr>
            </w:pPr>
            <w:r w:rsidRPr="008F1D4D">
              <w:rPr>
                <w:szCs w:val="28"/>
              </w:rPr>
              <w:t>Формировать умение и</w:t>
            </w:r>
            <w:r w:rsidRPr="008F1D4D">
              <w:rPr>
                <w:szCs w:val="28"/>
              </w:rPr>
              <w:t>с</w:t>
            </w:r>
            <w:r w:rsidRPr="008F1D4D">
              <w:rPr>
                <w:szCs w:val="28"/>
              </w:rPr>
              <w:t>пользовать полученные знания о ПДД в повс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 xml:space="preserve">дневной жизни. </w:t>
            </w:r>
          </w:p>
        </w:tc>
        <w:tc>
          <w:tcPr>
            <w:tcW w:w="1844" w:type="dxa"/>
          </w:tcPr>
          <w:p w:rsidR="001F564F" w:rsidRPr="006F5470" w:rsidRDefault="006F5470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564F" w:rsidRPr="006F5470">
              <w:rPr>
                <w:szCs w:val="28"/>
              </w:rPr>
              <w:t>рофилактика детского доро</w:t>
            </w:r>
            <w:r w:rsidR="001F564F" w:rsidRPr="006F5470">
              <w:rPr>
                <w:szCs w:val="28"/>
              </w:rPr>
              <w:t>ж</w:t>
            </w:r>
            <w:r w:rsidR="001F564F" w:rsidRPr="006F5470">
              <w:rPr>
                <w:szCs w:val="28"/>
              </w:rPr>
              <w:t>ного травмати</w:t>
            </w:r>
            <w:r w:rsidR="001F564F" w:rsidRPr="006F5470">
              <w:rPr>
                <w:szCs w:val="28"/>
              </w:rPr>
              <w:t>з</w:t>
            </w:r>
            <w:r w:rsidR="001F564F" w:rsidRPr="006F5470">
              <w:rPr>
                <w:szCs w:val="28"/>
              </w:rPr>
              <w:t>ма</w:t>
            </w:r>
          </w:p>
        </w:tc>
        <w:tc>
          <w:tcPr>
            <w:tcW w:w="1418" w:type="dxa"/>
          </w:tcPr>
          <w:p w:rsidR="001F564F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>
              <w:rPr>
                <w:szCs w:val="28"/>
              </w:rPr>
              <w:t>-8</w:t>
            </w:r>
          </w:p>
          <w:p w:rsidR="00146493" w:rsidRDefault="00146493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«» Радуга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1F564F" w:rsidRPr="008F1D4D" w:rsidRDefault="001F564F" w:rsidP="00146493">
            <w:pPr>
              <w:spacing w:after="0" w:line="240" w:lineRule="auto"/>
              <w:ind w:left="21" w:right="72" w:firstLine="0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>КТД «День в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 xml:space="preserve">ды» 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0" w:firstLine="138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>Восп</w:t>
            </w:r>
            <w:r>
              <w:rPr>
                <w:szCs w:val="28"/>
              </w:rPr>
              <w:t xml:space="preserve">итывать </w:t>
            </w:r>
            <w:r>
              <w:rPr>
                <w:szCs w:val="28"/>
              </w:rPr>
              <w:tab/>
              <w:t xml:space="preserve">бережное отношение </w:t>
            </w:r>
            <w:r>
              <w:rPr>
                <w:szCs w:val="28"/>
              </w:rPr>
              <w:tab/>
              <w:t xml:space="preserve">к </w:t>
            </w:r>
            <w:r w:rsidRPr="008F1D4D">
              <w:rPr>
                <w:szCs w:val="28"/>
              </w:rPr>
              <w:t>дарам прир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 xml:space="preserve">ды, развивать интерес к природе. 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1F564F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4-8</w:t>
            </w:r>
          </w:p>
        </w:tc>
      </w:tr>
      <w:tr w:rsidR="001F564F" w:rsidTr="008C64E0">
        <w:tc>
          <w:tcPr>
            <w:tcW w:w="1416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1F564F" w:rsidRPr="008F1D4D" w:rsidRDefault="001F564F" w:rsidP="008B3A62">
            <w:pPr>
              <w:spacing w:after="0" w:line="240" w:lineRule="auto"/>
              <w:ind w:left="-4" w:right="117" w:firstLine="142"/>
              <w:rPr>
                <w:szCs w:val="28"/>
              </w:rPr>
            </w:pPr>
            <w:r w:rsidRPr="008F1D4D">
              <w:rPr>
                <w:szCs w:val="28"/>
              </w:rPr>
              <w:t>Спортивный празд</w:t>
            </w:r>
            <w:r>
              <w:rPr>
                <w:szCs w:val="28"/>
              </w:rPr>
              <w:t>ник «</w:t>
            </w:r>
            <w:proofErr w:type="gramStart"/>
            <w:r>
              <w:rPr>
                <w:szCs w:val="28"/>
              </w:rPr>
              <w:t>Сильные</w:t>
            </w:r>
            <w:proofErr w:type="gramEnd"/>
            <w:r>
              <w:rPr>
                <w:szCs w:val="28"/>
              </w:rPr>
              <w:t>, см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лые, ловкие»</w:t>
            </w:r>
          </w:p>
        </w:tc>
        <w:tc>
          <w:tcPr>
            <w:tcW w:w="3829" w:type="dxa"/>
          </w:tcPr>
          <w:p w:rsidR="001F564F" w:rsidRPr="008F1D4D" w:rsidRDefault="001F564F" w:rsidP="008B3A62">
            <w:pPr>
              <w:spacing w:after="0" w:line="240" w:lineRule="auto"/>
              <w:ind w:left="-4" w:right="117" w:firstLine="142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>Формировать полож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t>тельное отношение к з</w:t>
            </w:r>
            <w:r w:rsidRPr="008F1D4D">
              <w:rPr>
                <w:szCs w:val="28"/>
              </w:rPr>
              <w:t>а</w:t>
            </w:r>
            <w:r w:rsidRPr="008F1D4D">
              <w:rPr>
                <w:szCs w:val="28"/>
              </w:rPr>
              <w:t xml:space="preserve">нятиям спорта. </w:t>
            </w:r>
          </w:p>
        </w:tc>
        <w:tc>
          <w:tcPr>
            <w:tcW w:w="1844" w:type="dxa"/>
          </w:tcPr>
          <w:p w:rsidR="001F564F" w:rsidRPr="006F5470" w:rsidRDefault="001F564F" w:rsidP="006F547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6F5470">
              <w:rPr>
                <w:szCs w:val="28"/>
              </w:rPr>
              <w:t>Физкультурно-оздоровительное</w:t>
            </w:r>
          </w:p>
        </w:tc>
        <w:tc>
          <w:tcPr>
            <w:tcW w:w="1418" w:type="dxa"/>
          </w:tcPr>
          <w:p w:rsidR="001F564F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>
              <w:rPr>
                <w:szCs w:val="28"/>
              </w:rPr>
              <w:t>-4</w:t>
            </w:r>
          </w:p>
        </w:tc>
      </w:tr>
    </w:tbl>
    <w:p w:rsidR="006744A0" w:rsidRPr="00146493" w:rsidRDefault="006744A0" w:rsidP="00146493">
      <w:pPr>
        <w:spacing w:after="0" w:line="240" w:lineRule="auto"/>
        <w:ind w:left="0" w:firstLine="0"/>
        <w:rPr>
          <w:b/>
          <w:szCs w:val="28"/>
        </w:rPr>
      </w:pPr>
    </w:p>
    <w:p w:rsidR="008C64E0" w:rsidRDefault="008C64E0" w:rsidP="008C64E0">
      <w:pPr>
        <w:pStyle w:val="a5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 мероприятий на 201</w:t>
      </w:r>
      <w:r w:rsidR="006744A0">
        <w:rPr>
          <w:b/>
          <w:szCs w:val="28"/>
        </w:rPr>
        <w:t>9</w:t>
      </w:r>
      <w:r>
        <w:rPr>
          <w:b/>
          <w:szCs w:val="28"/>
        </w:rPr>
        <w:t>-20</w:t>
      </w:r>
      <w:r w:rsidR="006744A0">
        <w:rPr>
          <w:b/>
          <w:szCs w:val="28"/>
        </w:rPr>
        <w:t>20</w:t>
      </w:r>
      <w:r w:rsidRPr="006F5470">
        <w:rPr>
          <w:b/>
          <w:szCs w:val="28"/>
        </w:rPr>
        <w:t xml:space="preserve"> учебный год</w:t>
      </w:r>
    </w:p>
    <w:p w:rsidR="001F564F" w:rsidRPr="001512D8" w:rsidRDefault="001F564F" w:rsidP="001512D8">
      <w:pPr>
        <w:spacing w:after="0" w:line="240" w:lineRule="auto"/>
        <w:ind w:left="0" w:firstLine="0"/>
        <w:rPr>
          <w:szCs w:val="28"/>
        </w:rPr>
      </w:pPr>
    </w:p>
    <w:tbl>
      <w:tblPr>
        <w:tblStyle w:val="a8"/>
        <w:tblW w:w="10558" w:type="dxa"/>
        <w:tblInd w:w="-856" w:type="dxa"/>
        <w:tblLook w:val="04A0"/>
      </w:tblPr>
      <w:tblGrid>
        <w:gridCol w:w="1399"/>
        <w:gridCol w:w="2212"/>
        <w:gridCol w:w="3325"/>
        <w:gridCol w:w="2240"/>
        <w:gridCol w:w="1382"/>
      </w:tblGrid>
      <w:tr w:rsidR="001F564F" w:rsidTr="008C64E0">
        <w:tc>
          <w:tcPr>
            <w:tcW w:w="1418" w:type="dxa"/>
          </w:tcPr>
          <w:p w:rsidR="001F564F" w:rsidRPr="00881C6B" w:rsidRDefault="001F564F" w:rsidP="008B3A62">
            <w:pPr>
              <w:spacing w:after="0" w:line="240" w:lineRule="auto"/>
              <w:ind w:left="0" w:right="71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Месяц</w:t>
            </w:r>
          </w:p>
        </w:tc>
        <w:tc>
          <w:tcPr>
            <w:tcW w:w="2268" w:type="dxa"/>
          </w:tcPr>
          <w:p w:rsidR="001F564F" w:rsidRPr="00881C6B" w:rsidRDefault="001F564F" w:rsidP="008B3A62">
            <w:pPr>
              <w:spacing w:after="0" w:line="240" w:lineRule="auto"/>
              <w:ind w:left="0" w:right="70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Мероприятие</w:t>
            </w:r>
          </w:p>
        </w:tc>
        <w:tc>
          <w:tcPr>
            <w:tcW w:w="3452" w:type="dxa"/>
          </w:tcPr>
          <w:p w:rsidR="001F564F" w:rsidRDefault="001F564F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Цель</w:t>
            </w:r>
          </w:p>
          <w:p w:rsidR="001F564F" w:rsidRPr="00881C6B" w:rsidRDefault="001F564F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</w:p>
        </w:tc>
        <w:tc>
          <w:tcPr>
            <w:tcW w:w="1935" w:type="dxa"/>
          </w:tcPr>
          <w:p w:rsidR="001F564F" w:rsidRPr="00881C6B" w:rsidRDefault="001F564F" w:rsidP="008B3A62">
            <w:pPr>
              <w:spacing w:after="0" w:line="240" w:lineRule="auto"/>
              <w:ind w:left="0" w:right="74" w:firstLine="1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</w:tc>
        <w:tc>
          <w:tcPr>
            <w:tcW w:w="1485" w:type="dxa"/>
          </w:tcPr>
          <w:p w:rsidR="001F564F" w:rsidRPr="00881C6B" w:rsidRDefault="001F564F" w:rsidP="008B3A62">
            <w:pPr>
              <w:spacing w:after="0" w:line="240" w:lineRule="auto"/>
              <w:ind w:left="0" w:right="73" w:firstLine="138"/>
              <w:jc w:val="center"/>
              <w:rPr>
                <w:b/>
                <w:szCs w:val="28"/>
              </w:rPr>
            </w:pPr>
            <w:r w:rsidRPr="00881C6B">
              <w:rPr>
                <w:b/>
                <w:szCs w:val="28"/>
              </w:rPr>
              <w:t>Класс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0" w:right="72" w:firstLine="176"/>
              <w:rPr>
                <w:szCs w:val="28"/>
              </w:rPr>
            </w:pPr>
            <w:r w:rsidRPr="008F1D4D">
              <w:rPr>
                <w:szCs w:val="28"/>
              </w:rPr>
              <w:t>Игровая пр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>грамм</w:t>
            </w:r>
            <w:r>
              <w:rPr>
                <w:szCs w:val="28"/>
              </w:rPr>
              <w:t>а «Знат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ки дорожного движения»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0" w:firstLine="176"/>
              <w:rPr>
                <w:szCs w:val="28"/>
              </w:rPr>
            </w:pPr>
            <w:r w:rsidRPr="008F1D4D">
              <w:rPr>
                <w:szCs w:val="28"/>
              </w:rPr>
              <w:t>Воспитание навыков созна</w:t>
            </w:r>
            <w:r>
              <w:rPr>
                <w:szCs w:val="28"/>
              </w:rPr>
              <w:t xml:space="preserve">тельного и </w:t>
            </w:r>
            <w:r w:rsidRPr="008F1D4D">
              <w:rPr>
                <w:szCs w:val="28"/>
              </w:rPr>
              <w:t>дисци</w:t>
            </w:r>
            <w:r w:rsidRPr="008F1D4D">
              <w:rPr>
                <w:szCs w:val="28"/>
              </w:rPr>
              <w:t>п</w:t>
            </w:r>
            <w:r w:rsidRPr="008F1D4D">
              <w:rPr>
                <w:szCs w:val="28"/>
              </w:rPr>
              <w:t>линированного повед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ния на улице, дороге, в общественном транспо</w:t>
            </w:r>
            <w:r w:rsidRPr="008F1D4D">
              <w:rPr>
                <w:szCs w:val="28"/>
              </w:rPr>
              <w:t>р</w:t>
            </w:r>
            <w:r w:rsidRPr="008F1D4D">
              <w:rPr>
                <w:szCs w:val="28"/>
              </w:rPr>
              <w:t xml:space="preserve">те. </w:t>
            </w:r>
          </w:p>
        </w:tc>
        <w:tc>
          <w:tcPr>
            <w:tcW w:w="1935" w:type="dxa"/>
          </w:tcPr>
          <w:p w:rsidR="001F564F" w:rsidRPr="008C64E0" w:rsidRDefault="008C64E0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564F" w:rsidRPr="008C64E0">
              <w:rPr>
                <w:szCs w:val="28"/>
              </w:rPr>
              <w:t>роф</w:t>
            </w:r>
            <w:r>
              <w:rPr>
                <w:szCs w:val="28"/>
              </w:rPr>
              <w:t>илактика</w:t>
            </w:r>
            <w:r w:rsidR="001F564F" w:rsidRPr="008C64E0">
              <w:rPr>
                <w:szCs w:val="28"/>
              </w:rPr>
              <w:t xml:space="preserve"> детского доро</w:t>
            </w:r>
            <w:r w:rsidR="001F564F" w:rsidRPr="008C64E0">
              <w:rPr>
                <w:szCs w:val="28"/>
              </w:rPr>
              <w:t>ж</w:t>
            </w:r>
            <w:r w:rsidR="001F564F" w:rsidRPr="008C64E0">
              <w:rPr>
                <w:szCs w:val="28"/>
              </w:rPr>
              <w:t>ного травмати</w:t>
            </w:r>
            <w:r w:rsidR="001F564F" w:rsidRPr="008C64E0">
              <w:rPr>
                <w:szCs w:val="28"/>
              </w:rPr>
              <w:t>з</w:t>
            </w:r>
            <w:r w:rsidR="001F564F" w:rsidRPr="008C64E0">
              <w:rPr>
                <w:szCs w:val="28"/>
              </w:rPr>
              <w:t>ма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 w:rsidRPr="008C64E0">
              <w:rPr>
                <w:szCs w:val="28"/>
              </w:rPr>
              <w:t>-5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1" w:right="72" w:firstLine="175"/>
              <w:rPr>
                <w:szCs w:val="28"/>
              </w:rPr>
            </w:pPr>
            <w:r w:rsidRPr="008F1D4D">
              <w:rPr>
                <w:szCs w:val="28"/>
              </w:rPr>
              <w:t>Конкурсная программа «З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 xml:space="preserve">лотая осень» 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0" w:right="72" w:firstLine="176"/>
              <w:rPr>
                <w:szCs w:val="28"/>
              </w:rPr>
            </w:pPr>
            <w:r>
              <w:rPr>
                <w:szCs w:val="28"/>
              </w:rPr>
              <w:t xml:space="preserve">Развивать чувство </w:t>
            </w:r>
            <w:proofErr w:type="gramStart"/>
            <w:r>
              <w:rPr>
                <w:szCs w:val="28"/>
              </w:rPr>
              <w:t>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красного</w:t>
            </w:r>
            <w:proofErr w:type="gramEnd"/>
            <w:r>
              <w:rPr>
                <w:szCs w:val="28"/>
              </w:rPr>
              <w:t xml:space="preserve">, </w:t>
            </w:r>
            <w:r w:rsidRPr="008F1D4D">
              <w:rPr>
                <w:szCs w:val="28"/>
              </w:rPr>
              <w:t>формировать умение работать инд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t>видуально и коллект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t xml:space="preserve">вом, умение работать с природным материалом.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Нравственно-эстетическое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jc w:val="center"/>
            </w:pPr>
            <w:r>
              <w:t>2</w:t>
            </w:r>
            <w:r w:rsidR="001F564F" w:rsidRPr="008C64E0">
              <w:t>-8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-4" w:firstLine="180"/>
              <w:rPr>
                <w:szCs w:val="28"/>
              </w:rPr>
            </w:pPr>
            <w:r w:rsidRPr="008F1D4D">
              <w:rPr>
                <w:szCs w:val="28"/>
              </w:rPr>
              <w:t>Игра «</w:t>
            </w:r>
            <w:proofErr w:type="gramStart"/>
            <w:r w:rsidRPr="008F1D4D">
              <w:rPr>
                <w:szCs w:val="28"/>
              </w:rPr>
              <w:t>Наро</w:t>
            </w:r>
            <w:r w:rsidRPr="008F1D4D">
              <w:rPr>
                <w:szCs w:val="28"/>
              </w:rPr>
              <w:t>д</w:t>
            </w:r>
            <w:r w:rsidRPr="008F1D4D">
              <w:rPr>
                <w:szCs w:val="28"/>
              </w:rPr>
              <w:t>н</w:t>
            </w:r>
            <w:r>
              <w:rPr>
                <w:szCs w:val="28"/>
              </w:rPr>
              <w:t>ые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потешки</w:t>
            </w:r>
            <w:proofErr w:type="spellEnd"/>
            <w:r>
              <w:rPr>
                <w:szCs w:val="28"/>
              </w:rPr>
              <w:t>»</w:t>
            </w:r>
            <w:r w:rsidRPr="008F1D4D">
              <w:rPr>
                <w:szCs w:val="28"/>
              </w:rPr>
              <w:t xml:space="preserve"> 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-4" w:firstLine="180"/>
              <w:rPr>
                <w:szCs w:val="28"/>
              </w:rPr>
            </w:pPr>
            <w:r>
              <w:rPr>
                <w:szCs w:val="28"/>
              </w:rPr>
              <w:t>Знакомство и сохран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ние </w:t>
            </w:r>
            <w:r w:rsidRPr="008F1D4D">
              <w:rPr>
                <w:szCs w:val="28"/>
              </w:rPr>
              <w:t xml:space="preserve">традиций русского народа.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Патриотическое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 w:rsidRPr="008C64E0">
              <w:rPr>
                <w:szCs w:val="28"/>
              </w:rPr>
              <w:t>-8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1F564F" w:rsidRPr="008F1D4D" w:rsidRDefault="001F564F" w:rsidP="008B3A62">
            <w:pPr>
              <w:spacing w:after="0" w:line="240" w:lineRule="auto"/>
              <w:ind w:left="-4" w:right="117" w:firstLine="142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 xml:space="preserve">Тематическое мероприятие </w:t>
            </w:r>
            <w:r>
              <w:rPr>
                <w:szCs w:val="28"/>
              </w:rPr>
              <w:t>«Конкурс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тюль»</w:t>
            </w:r>
          </w:p>
        </w:tc>
        <w:tc>
          <w:tcPr>
            <w:tcW w:w="3452" w:type="dxa"/>
          </w:tcPr>
          <w:p w:rsidR="001F564F" w:rsidRPr="008F1D4D" w:rsidRDefault="001F564F" w:rsidP="008B3A62">
            <w:pPr>
              <w:spacing w:after="0" w:line="240" w:lineRule="auto"/>
              <w:ind w:left="-4" w:right="117" w:firstLine="142"/>
              <w:rPr>
                <w:szCs w:val="28"/>
              </w:rPr>
            </w:pPr>
            <w:r w:rsidRPr="008F1D4D">
              <w:rPr>
                <w:szCs w:val="28"/>
              </w:rPr>
              <w:t xml:space="preserve">Формировать у детей позитивное и деятельное отношение к проблеме сохранения и защиты своего здоровья.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Физкультурно-оздоровительное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 w:rsidRPr="008C64E0">
              <w:rPr>
                <w:szCs w:val="28"/>
              </w:rPr>
              <w:t>-5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0" w:right="72" w:firstLine="176"/>
              <w:rPr>
                <w:szCs w:val="28"/>
              </w:rPr>
            </w:pPr>
            <w:r w:rsidRPr="008F1D4D">
              <w:rPr>
                <w:szCs w:val="28"/>
              </w:rPr>
              <w:t>Игрова</w:t>
            </w:r>
            <w:r>
              <w:rPr>
                <w:szCs w:val="28"/>
              </w:rPr>
              <w:t>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«В го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ти к королеве </w:t>
            </w:r>
            <w:r w:rsidRPr="008F1D4D">
              <w:rPr>
                <w:szCs w:val="28"/>
              </w:rPr>
              <w:t xml:space="preserve">Вежливости» 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0" w:right="72" w:firstLine="141"/>
              <w:rPr>
                <w:szCs w:val="28"/>
              </w:rPr>
            </w:pPr>
            <w:r w:rsidRPr="008F1D4D">
              <w:rPr>
                <w:szCs w:val="28"/>
              </w:rPr>
              <w:t>Формирование эстет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t>че</w:t>
            </w:r>
            <w:r>
              <w:rPr>
                <w:szCs w:val="28"/>
              </w:rPr>
              <w:t xml:space="preserve">ских и </w:t>
            </w:r>
            <w:r w:rsidRPr="008F1D4D">
              <w:rPr>
                <w:szCs w:val="28"/>
              </w:rPr>
              <w:t xml:space="preserve">нравственных представлений.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Нравственно-эстетическое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 w:rsidRPr="008C64E0">
              <w:rPr>
                <w:szCs w:val="28"/>
              </w:rPr>
              <w:t>-5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0" w:right="72" w:firstLine="176"/>
              <w:rPr>
                <w:szCs w:val="28"/>
              </w:rPr>
            </w:pPr>
            <w:r w:rsidRPr="008F1D4D">
              <w:rPr>
                <w:szCs w:val="28"/>
              </w:rPr>
              <w:t>Устный жу</w:t>
            </w:r>
            <w:r w:rsidRPr="008F1D4D">
              <w:rPr>
                <w:szCs w:val="28"/>
              </w:rPr>
              <w:t>р</w:t>
            </w:r>
            <w:r w:rsidRPr="008F1D4D">
              <w:rPr>
                <w:szCs w:val="28"/>
              </w:rPr>
              <w:t>нал «Зеленая аптека, или е</w:t>
            </w:r>
            <w:r w:rsidRPr="008F1D4D">
              <w:rPr>
                <w:szCs w:val="28"/>
              </w:rPr>
              <w:t>с</w:t>
            </w:r>
            <w:r w:rsidRPr="008F1D4D">
              <w:rPr>
                <w:szCs w:val="28"/>
              </w:rPr>
              <w:t>ли посмот</w:t>
            </w:r>
            <w:r>
              <w:rPr>
                <w:szCs w:val="28"/>
              </w:rPr>
              <w:t>реть на природу взглядом вр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ча!»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0" w:right="71" w:firstLine="138"/>
              <w:rPr>
                <w:szCs w:val="28"/>
              </w:rPr>
            </w:pPr>
            <w:r w:rsidRPr="008F1D4D">
              <w:rPr>
                <w:szCs w:val="28"/>
              </w:rPr>
              <w:t>Дать представление о лечебных свойствах ра</w:t>
            </w:r>
            <w:r w:rsidRPr="008F1D4D">
              <w:rPr>
                <w:szCs w:val="28"/>
              </w:rPr>
              <w:t>с</w:t>
            </w:r>
            <w:r w:rsidRPr="008F1D4D">
              <w:rPr>
                <w:szCs w:val="28"/>
              </w:rPr>
              <w:t xml:space="preserve">тений, познакомить с некоторыми из них.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Экологическое</w:t>
            </w:r>
          </w:p>
        </w:tc>
        <w:tc>
          <w:tcPr>
            <w:tcW w:w="148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  <w:p w:rsidR="001F564F" w:rsidRPr="008C64E0" w:rsidRDefault="001F564F" w:rsidP="008C64E0">
            <w:pPr>
              <w:jc w:val="center"/>
            </w:pPr>
            <w:r w:rsidRPr="008C64E0">
              <w:t>3-8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0" w:firstLine="176"/>
              <w:rPr>
                <w:szCs w:val="28"/>
              </w:rPr>
            </w:pPr>
            <w:r w:rsidRPr="008F1D4D">
              <w:rPr>
                <w:szCs w:val="28"/>
              </w:rPr>
              <w:t>Конкурс</w:t>
            </w:r>
            <w:r>
              <w:rPr>
                <w:szCs w:val="28"/>
              </w:rPr>
              <w:t xml:space="preserve"> соч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нений «Дорога и пешеходы»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0" w:right="70" w:firstLine="176"/>
              <w:rPr>
                <w:szCs w:val="28"/>
              </w:rPr>
            </w:pPr>
            <w:r w:rsidRPr="008F1D4D">
              <w:rPr>
                <w:szCs w:val="28"/>
              </w:rPr>
              <w:t>Осознание детьми н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обходимости изучать правила дорожного дв</w:t>
            </w:r>
            <w:r w:rsidRPr="008F1D4D">
              <w:rPr>
                <w:szCs w:val="28"/>
              </w:rPr>
              <w:t>и</w:t>
            </w:r>
            <w:r w:rsidRPr="008F1D4D">
              <w:rPr>
                <w:szCs w:val="28"/>
              </w:rPr>
              <w:lastRenderedPageBreak/>
              <w:t xml:space="preserve">жения. </w:t>
            </w:r>
          </w:p>
        </w:tc>
        <w:tc>
          <w:tcPr>
            <w:tcW w:w="1935" w:type="dxa"/>
          </w:tcPr>
          <w:p w:rsidR="001F564F" w:rsidRPr="008C64E0" w:rsidRDefault="008C64E0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1F564F" w:rsidRPr="008C64E0">
              <w:rPr>
                <w:szCs w:val="28"/>
              </w:rPr>
              <w:t>рофилактика детского доро</w:t>
            </w:r>
            <w:r w:rsidR="001F564F" w:rsidRPr="008C64E0">
              <w:rPr>
                <w:szCs w:val="28"/>
              </w:rPr>
              <w:t>ж</w:t>
            </w:r>
            <w:r w:rsidR="001F564F" w:rsidRPr="008C64E0">
              <w:rPr>
                <w:szCs w:val="28"/>
              </w:rPr>
              <w:t>ного травмати</w:t>
            </w:r>
            <w:r w:rsidR="001F564F" w:rsidRPr="008C64E0">
              <w:rPr>
                <w:szCs w:val="28"/>
              </w:rPr>
              <w:t>з</w:t>
            </w:r>
            <w:r w:rsidR="001F564F" w:rsidRPr="008C64E0">
              <w:rPr>
                <w:szCs w:val="28"/>
              </w:rPr>
              <w:lastRenderedPageBreak/>
              <w:t>ма</w:t>
            </w:r>
          </w:p>
        </w:tc>
        <w:tc>
          <w:tcPr>
            <w:tcW w:w="148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lastRenderedPageBreak/>
              <w:t>3-8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1F564F" w:rsidRPr="008F1D4D" w:rsidRDefault="001F564F" w:rsidP="008C64E0">
            <w:pPr>
              <w:spacing w:after="0" w:line="240" w:lineRule="auto"/>
              <w:ind w:left="0" w:firstLine="176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 xml:space="preserve">Тематическое мероприятие «Неделя птиц». </w:t>
            </w:r>
          </w:p>
        </w:tc>
        <w:tc>
          <w:tcPr>
            <w:tcW w:w="3452" w:type="dxa"/>
          </w:tcPr>
          <w:p w:rsidR="001F564F" w:rsidRPr="008F1D4D" w:rsidRDefault="001F564F" w:rsidP="008C64E0">
            <w:pPr>
              <w:spacing w:after="0" w:line="240" w:lineRule="auto"/>
              <w:ind w:left="0" w:firstLine="176"/>
              <w:rPr>
                <w:szCs w:val="28"/>
              </w:rPr>
            </w:pPr>
            <w:r w:rsidRPr="008F1D4D">
              <w:rPr>
                <w:szCs w:val="28"/>
              </w:rPr>
              <w:t>Дать детям представл</w:t>
            </w:r>
            <w:r w:rsidRPr="008F1D4D">
              <w:rPr>
                <w:szCs w:val="28"/>
              </w:rPr>
              <w:t>е</w:t>
            </w:r>
            <w:r w:rsidRPr="008F1D4D">
              <w:rPr>
                <w:szCs w:val="28"/>
              </w:rPr>
              <w:t>ние о биологических особенностях некоторых птиц, их пользе для чел</w:t>
            </w:r>
            <w:r w:rsidRPr="008F1D4D">
              <w:rPr>
                <w:szCs w:val="28"/>
              </w:rPr>
              <w:t>о</w:t>
            </w:r>
            <w:r w:rsidRPr="008F1D4D">
              <w:rPr>
                <w:szCs w:val="28"/>
              </w:rPr>
              <w:t xml:space="preserve">века.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Экологическое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 w:rsidRPr="008C64E0">
              <w:rPr>
                <w:szCs w:val="28"/>
              </w:rPr>
              <w:t>-8</w:t>
            </w:r>
          </w:p>
        </w:tc>
      </w:tr>
      <w:tr w:rsidR="001F564F" w:rsidTr="008C64E0">
        <w:tc>
          <w:tcPr>
            <w:tcW w:w="1418" w:type="dxa"/>
          </w:tcPr>
          <w:p w:rsidR="001F564F" w:rsidRPr="008F1D4D" w:rsidRDefault="001F564F" w:rsidP="008C64E0">
            <w:pPr>
              <w:spacing w:after="0" w:line="240" w:lineRule="auto"/>
              <w:ind w:left="0" w:hanging="4"/>
              <w:jc w:val="center"/>
              <w:rPr>
                <w:szCs w:val="28"/>
              </w:rPr>
            </w:pPr>
            <w:r w:rsidRPr="008F1D4D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1F564F" w:rsidRPr="008F1D4D" w:rsidRDefault="001F564F" w:rsidP="008B3A62">
            <w:pPr>
              <w:spacing w:after="0" w:line="240" w:lineRule="auto"/>
              <w:ind w:left="-4" w:right="117" w:firstLine="142"/>
              <w:rPr>
                <w:szCs w:val="28"/>
              </w:rPr>
            </w:pPr>
            <w:r>
              <w:rPr>
                <w:szCs w:val="28"/>
              </w:rPr>
              <w:t>Спортивный праздник</w:t>
            </w:r>
          </w:p>
        </w:tc>
        <w:tc>
          <w:tcPr>
            <w:tcW w:w="3452" w:type="dxa"/>
          </w:tcPr>
          <w:p w:rsidR="001F564F" w:rsidRPr="008F1D4D" w:rsidRDefault="001F564F" w:rsidP="008B3A62">
            <w:pPr>
              <w:spacing w:after="0" w:line="240" w:lineRule="auto"/>
              <w:ind w:left="-4" w:right="117" w:firstLine="142"/>
              <w:jc w:val="left"/>
              <w:rPr>
                <w:szCs w:val="28"/>
              </w:rPr>
            </w:pPr>
            <w:r w:rsidRPr="008F1D4D">
              <w:rPr>
                <w:szCs w:val="28"/>
              </w:rPr>
              <w:t>Фо</w:t>
            </w:r>
            <w:r>
              <w:rPr>
                <w:szCs w:val="28"/>
              </w:rPr>
              <w:t xml:space="preserve">рмировать культуру сохранения </w:t>
            </w:r>
            <w:r w:rsidRPr="008F1D4D">
              <w:rPr>
                <w:szCs w:val="28"/>
              </w:rPr>
              <w:t>и соверше</w:t>
            </w:r>
            <w:r w:rsidRPr="008F1D4D">
              <w:rPr>
                <w:szCs w:val="28"/>
              </w:rPr>
              <w:t>н</w:t>
            </w:r>
            <w:r w:rsidRPr="008F1D4D">
              <w:rPr>
                <w:szCs w:val="28"/>
              </w:rPr>
              <w:t xml:space="preserve">ствования собственного здоровья. </w:t>
            </w:r>
          </w:p>
        </w:tc>
        <w:tc>
          <w:tcPr>
            <w:tcW w:w="1935" w:type="dxa"/>
          </w:tcPr>
          <w:p w:rsidR="001F564F" w:rsidRPr="008C64E0" w:rsidRDefault="001F564F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C64E0">
              <w:rPr>
                <w:szCs w:val="28"/>
              </w:rPr>
              <w:t>Физкультурно-оздоровительное</w:t>
            </w:r>
          </w:p>
        </w:tc>
        <w:tc>
          <w:tcPr>
            <w:tcW w:w="1485" w:type="dxa"/>
          </w:tcPr>
          <w:p w:rsidR="001F564F" w:rsidRPr="008C64E0" w:rsidRDefault="009A126A" w:rsidP="008C64E0">
            <w:pPr>
              <w:pStyle w:val="a5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564F" w:rsidRPr="008C64E0">
              <w:rPr>
                <w:szCs w:val="28"/>
              </w:rPr>
              <w:t>-8</w:t>
            </w:r>
          </w:p>
        </w:tc>
      </w:tr>
    </w:tbl>
    <w:p w:rsidR="001D4FD9" w:rsidRDefault="001D4FD9" w:rsidP="001F0F27">
      <w:pPr>
        <w:pStyle w:val="a9"/>
        <w:ind w:firstLine="0"/>
        <w:rPr>
          <w:b/>
          <w:sz w:val="32"/>
          <w:szCs w:val="32"/>
        </w:rPr>
      </w:pPr>
    </w:p>
    <w:p w:rsidR="005B101B" w:rsidRDefault="005B101B" w:rsidP="001F0F27">
      <w:pPr>
        <w:pStyle w:val="a9"/>
        <w:ind w:firstLine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Учебно-тематический план образовательного направления</w:t>
      </w:r>
    </w:p>
    <w:p w:rsidR="005B101B" w:rsidRDefault="005B101B" w:rsidP="005B101B">
      <w:pPr>
        <w:pStyle w:val="a9"/>
        <w:jc w:val="center"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 «Вектор движения» - обучение актива</w:t>
      </w:r>
    </w:p>
    <w:p w:rsidR="005B101B" w:rsidRDefault="005B101B" w:rsidP="005B101B">
      <w:pPr>
        <w:pStyle w:val="a9"/>
        <w:jc w:val="center"/>
        <w:rPr>
          <w:b/>
          <w:i/>
        </w:rPr>
      </w:pPr>
      <w:r>
        <w:rPr>
          <w:b/>
        </w:rPr>
        <w:t>3.1. Учебно-тематический план первого года обучения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1"/>
        <w:gridCol w:w="1768"/>
        <w:gridCol w:w="2051"/>
        <w:gridCol w:w="1987"/>
      </w:tblGrid>
      <w:tr w:rsidR="005B101B" w:rsidTr="007C42E4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</w:t>
            </w:r>
            <w:r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личество часов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5B101B" w:rsidTr="007C42E4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spacing w:after="0"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spacing w:after="0"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теоретические</w:t>
            </w:r>
          </w:p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(час)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</w:t>
            </w:r>
          </w:p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(час)</w:t>
            </w:r>
          </w:p>
        </w:tc>
      </w:tr>
      <w:tr w:rsidR="005B101B" w:rsidTr="007C42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b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Социальное проектирование. Что это?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5B101B" w:rsidTr="007C42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Из истории детского общественного движения.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5B101B" w:rsidTr="007C42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символика. Си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волика детских организаций и объ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динений.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Правовые основы деятельности де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ского общественного объединения.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rPr>
          <w:trHeight w:val="31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Игра.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5B101B" w:rsidTr="007C42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Как организовать и провести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</w:t>
            </w:r>
          </w:p>
        </w:tc>
      </w:tr>
    </w:tbl>
    <w:p w:rsidR="005B101B" w:rsidRDefault="005B101B" w:rsidP="005B101B">
      <w:pPr>
        <w:pStyle w:val="a9"/>
        <w:jc w:val="center"/>
        <w:rPr>
          <w:b/>
        </w:rPr>
      </w:pPr>
    </w:p>
    <w:p w:rsidR="005B101B" w:rsidRDefault="005B101B" w:rsidP="005B101B">
      <w:pPr>
        <w:pStyle w:val="a9"/>
        <w:jc w:val="center"/>
        <w:rPr>
          <w:b/>
        </w:rPr>
      </w:pPr>
      <w:r>
        <w:rPr>
          <w:b/>
        </w:rPr>
        <w:t>3.2. Учебно-тематический план второго года обучения</w:t>
      </w:r>
    </w:p>
    <w:p w:rsidR="005B101B" w:rsidRDefault="005B101B" w:rsidP="005B101B">
      <w:pPr>
        <w:pStyle w:val="a9"/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4"/>
        <w:gridCol w:w="1765"/>
        <w:gridCol w:w="2051"/>
        <w:gridCol w:w="1987"/>
      </w:tblGrid>
      <w:tr w:rsidR="005B101B" w:rsidTr="007C42E4"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</w:t>
            </w:r>
            <w:r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личество часов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5B101B" w:rsidTr="007C42E4">
        <w:tc>
          <w:tcPr>
            <w:tcW w:w="4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spacing w:after="0"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spacing w:after="0"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теоретические</w:t>
            </w:r>
          </w:p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(час)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</w:t>
            </w:r>
          </w:p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(час)</w:t>
            </w:r>
          </w:p>
        </w:tc>
      </w:tr>
      <w:tr w:rsidR="005B101B" w:rsidTr="007C42E4">
        <w:trPr>
          <w:trHeight w:val="59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Pr="003B217A" w:rsidRDefault="003B217A" w:rsidP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«Дарим сувенир»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rPr>
          <w:trHeight w:val="537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Выпускаем стенгазету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5B101B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Методи</w:t>
            </w:r>
            <w:r w:rsidR="003B217A">
              <w:rPr>
                <w:lang w:eastAsia="en-US"/>
              </w:rPr>
              <w:t>ка организации и проведения игр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5B101B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B217A">
              <w:rPr>
                <w:lang w:eastAsia="en-US"/>
              </w:rPr>
              <w:t>равила общения и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Как вести за собой?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101B" w:rsidTr="007C42E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Игровой 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D20F07" w:rsidRDefault="00D20F07" w:rsidP="006744A0">
      <w:pPr>
        <w:pStyle w:val="a9"/>
        <w:ind w:firstLine="0"/>
        <w:rPr>
          <w:b/>
        </w:rPr>
      </w:pPr>
    </w:p>
    <w:p w:rsidR="005B101B" w:rsidRDefault="005B101B" w:rsidP="005B101B">
      <w:pPr>
        <w:pStyle w:val="a9"/>
        <w:jc w:val="center"/>
        <w:rPr>
          <w:b/>
        </w:rPr>
      </w:pPr>
      <w:r>
        <w:rPr>
          <w:b/>
        </w:rPr>
        <w:t>3.3. Учебно-тематический план третьего года обучения</w:t>
      </w:r>
    </w:p>
    <w:p w:rsidR="005B101B" w:rsidRDefault="005B101B" w:rsidP="005B101B">
      <w:pPr>
        <w:pStyle w:val="a9"/>
        <w:jc w:val="center"/>
        <w:rPr>
          <w:b/>
        </w:rPr>
      </w:pPr>
    </w:p>
    <w:tbl>
      <w:tblPr>
        <w:tblW w:w="106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  <w:gridCol w:w="1672"/>
        <w:gridCol w:w="2051"/>
        <w:gridCol w:w="2224"/>
      </w:tblGrid>
      <w:tr w:rsidR="005B101B" w:rsidTr="007C42E4"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</w:t>
            </w:r>
            <w:r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личество часов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5B101B" w:rsidTr="007C42E4">
        <w:tc>
          <w:tcPr>
            <w:tcW w:w="4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spacing w:after="0"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spacing w:after="0"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теоретические</w:t>
            </w:r>
          </w:p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(час)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</w:t>
            </w:r>
          </w:p>
          <w:p w:rsidR="005B101B" w:rsidRDefault="005B101B">
            <w:pPr>
              <w:pStyle w:val="a9"/>
              <w:ind w:firstLine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(час)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Pr="003B217A" w:rsidRDefault="005B101B" w:rsidP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  <w:r w:rsidR="003B217A">
              <w:rPr>
                <w:lang w:eastAsia="en-US"/>
              </w:rPr>
              <w:t xml:space="preserve"> проектирование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КТД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Как вести за собой?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Наш коллектив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Навыки конструктивного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1B" w:rsidRDefault="003B217A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Итоговое занятие: игровой 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B101B" w:rsidTr="007C42E4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01B" w:rsidRDefault="005B101B" w:rsidP="003B217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1B" w:rsidRDefault="005B101B" w:rsidP="003B217A">
            <w:pPr>
              <w:pStyle w:val="a9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5,5</w:t>
            </w:r>
          </w:p>
        </w:tc>
      </w:tr>
    </w:tbl>
    <w:p w:rsidR="005B101B" w:rsidRDefault="005B101B" w:rsidP="003B217A">
      <w:pPr>
        <w:pStyle w:val="a9"/>
        <w:ind w:firstLine="0"/>
        <w:rPr>
          <w:b/>
          <w:sz w:val="22"/>
          <w:szCs w:val="22"/>
        </w:rPr>
      </w:pPr>
    </w:p>
    <w:p w:rsidR="005B101B" w:rsidRDefault="005B101B" w:rsidP="005B101B">
      <w:pPr>
        <w:pStyle w:val="a9"/>
        <w:jc w:val="center"/>
        <w:rPr>
          <w:b/>
          <w:sz w:val="22"/>
          <w:szCs w:val="22"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D20F07" w:rsidRDefault="00D20F07" w:rsidP="005B101B">
      <w:pPr>
        <w:pStyle w:val="a9"/>
        <w:jc w:val="center"/>
        <w:rPr>
          <w:b/>
        </w:rPr>
      </w:pPr>
    </w:p>
    <w:p w:rsidR="008407BA" w:rsidRDefault="008407BA" w:rsidP="00FA7B5D">
      <w:pPr>
        <w:pStyle w:val="a9"/>
        <w:ind w:firstLine="0"/>
        <w:rPr>
          <w:b/>
        </w:rPr>
      </w:pPr>
    </w:p>
    <w:p w:rsidR="006744A0" w:rsidRDefault="006744A0" w:rsidP="005B101B">
      <w:pPr>
        <w:pStyle w:val="a9"/>
        <w:jc w:val="center"/>
        <w:rPr>
          <w:b/>
        </w:rPr>
      </w:pPr>
    </w:p>
    <w:p w:rsidR="006744A0" w:rsidRDefault="006744A0" w:rsidP="005B101B">
      <w:pPr>
        <w:pStyle w:val="a9"/>
        <w:jc w:val="center"/>
        <w:rPr>
          <w:b/>
        </w:rPr>
      </w:pPr>
    </w:p>
    <w:p w:rsidR="006744A0" w:rsidRDefault="006744A0" w:rsidP="00E03BB3">
      <w:pPr>
        <w:pStyle w:val="a9"/>
        <w:ind w:firstLine="0"/>
        <w:rPr>
          <w:b/>
        </w:rPr>
      </w:pPr>
    </w:p>
    <w:p w:rsidR="00E03BB3" w:rsidRDefault="00E03BB3" w:rsidP="00E03BB3">
      <w:pPr>
        <w:pStyle w:val="a9"/>
        <w:ind w:firstLine="0"/>
        <w:rPr>
          <w:b/>
        </w:rPr>
      </w:pPr>
    </w:p>
    <w:p w:rsidR="005B101B" w:rsidRDefault="005B101B" w:rsidP="005B101B">
      <w:pPr>
        <w:pStyle w:val="a9"/>
        <w:jc w:val="center"/>
        <w:rPr>
          <w:b/>
        </w:rPr>
      </w:pPr>
      <w:r>
        <w:rPr>
          <w:b/>
        </w:rPr>
        <w:lastRenderedPageBreak/>
        <w:t>Содержание образовательного направления «Вектор движения»</w:t>
      </w:r>
    </w:p>
    <w:p w:rsidR="005B101B" w:rsidRDefault="007C42E4" w:rsidP="007C42E4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D466A">
        <w:rPr>
          <w:b/>
          <w:sz w:val="22"/>
          <w:szCs w:val="22"/>
        </w:rPr>
        <w:t xml:space="preserve">Содержание изучаемого курса первого года обучения </w:t>
      </w:r>
    </w:p>
    <w:p w:rsidR="007C42E4" w:rsidRPr="004D466A" w:rsidRDefault="007C42E4" w:rsidP="004D466A">
      <w:pPr>
        <w:pStyle w:val="a9"/>
        <w:jc w:val="center"/>
        <w:rPr>
          <w:sz w:val="22"/>
          <w:szCs w:val="22"/>
        </w:rPr>
      </w:pPr>
    </w:p>
    <w:tbl>
      <w:tblPr>
        <w:tblW w:w="106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4"/>
        <w:gridCol w:w="5499"/>
      </w:tblGrid>
      <w:tr w:rsidR="005B101B" w:rsidTr="007C42E4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i/>
                <w:sz w:val="24"/>
                <w:szCs w:val="24"/>
                <w:lang w:eastAsia="en-US"/>
              </w:rPr>
              <w:t>Социальное проектирование. Что это?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методикой социального проект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рования. Основные разделы проекта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в группах по составлению проекта.</w:t>
            </w:r>
          </w:p>
        </w:tc>
      </w:tr>
      <w:tr w:rsidR="005B101B" w:rsidTr="007C42E4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Из истории детского общественного движения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5B101B" w:rsidTr="007C42E4">
        <w:trPr>
          <w:trHeight w:val="9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Всесоюзная пионерская организация имени В.И. Ленина. </w:t>
            </w:r>
          </w:p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 Нижегородской области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01B" w:rsidTr="007C42E4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Государственная символика. Символика детских организаций и объединений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Понятия «символы», «атрибуты». Государс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венная символика. Символы России (герб, гимн, флаг). Символика детских организаци</w:t>
            </w:r>
            <w:r w:rsidR="003B217A">
              <w:rPr>
                <w:sz w:val="24"/>
                <w:szCs w:val="24"/>
                <w:lang w:eastAsia="en-US"/>
              </w:rPr>
              <w:t>й. Геральдика. Значение цветов.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кроссвордов по изученным темам, разучивание и пение гимна.</w:t>
            </w:r>
          </w:p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Деловая игра по направлениям «Эмблема нашего экипажа».</w:t>
            </w:r>
          </w:p>
        </w:tc>
      </w:tr>
      <w:tr w:rsidR="005B101B" w:rsidTr="007C42E4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Правовые основы деятельности детского объединения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Конвенция ООН о правах ребенка.</w:t>
            </w:r>
          </w:p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Положение детского общественного объед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нения «Радуга».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– путешествие «Необычайное путешествие»</w:t>
            </w:r>
          </w:p>
        </w:tc>
      </w:tr>
      <w:tr w:rsidR="005B101B" w:rsidTr="007C42E4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i/>
                <w:sz w:val="24"/>
                <w:szCs w:val="24"/>
                <w:lang w:eastAsia="en-US"/>
              </w:rPr>
              <w:t xml:space="preserve">игра 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5B101B" w:rsidTr="007C42E4">
        <w:trPr>
          <w:trHeight w:val="9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направлениям: разучивание игр (Масс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вые, подвижные, интеллектуальные, спокойные игры), составление игротеки.</w:t>
            </w:r>
          </w:p>
        </w:tc>
      </w:tr>
      <w:tr w:rsidR="005B101B" w:rsidTr="007C42E4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left="43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Как организовать и провести мероприятие 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5B101B" w:rsidTr="007C42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КТД. Шесть стадий проведения КТД (по Иванову)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сценария мероприятия. Работа в гру</w:t>
            </w: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пах</w:t>
            </w:r>
          </w:p>
        </w:tc>
      </w:tr>
    </w:tbl>
    <w:p w:rsidR="005B101B" w:rsidRDefault="005B101B" w:rsidP="005B101B">
      <w:pPr>
        <w:pStyle w:val="a9"/>
        <w:jc w:val="center"/>
        <w:rPr>
          <w:b/>
          <w:sz w:val="22"/>
          <w:szCs w:val="22"/>
        </w:rPr>
      </w:pPr>
    </w:p>
    <w:p w:rsidR="005B101B" w:rsidRDefault="005B101B" w:rsidP="005B101B">
      <w:pPr>
        <w:pStyle w:val="a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Содержание изучаем</w:t>
      </w:r>
      <w:r w:rsidR="004D466A">
        <w:rPr>
          <w:b/>
          <w:sz w:val="22"/>
          <w:szCs w:val="22"/>
        </w:rPr>
        <w:t>ого курса второго года обучения</w:t>
      </w:r>
    </w:p>
    <w:tbl>
      <w:tblPr>
        <w:tblW w:w="10466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4"/>
        <w:gridCol w:w="5362"/>
      </w:tblGrid>
      <w:tr w:rsidR="005B101B" w:rsidTr="00C3777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«Дарим сувенир»</w:t>
            </w:r>
          </w:p>
          <w:p w:rsidR="00C3777A" w:rsidRDefault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101B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5B101B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сувениров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Изготовление сувенира другу в технике </w:t>
            </w:r>
            <w:proofErr w:type="spellStart"/>
            <w:r>
              <w:rPr>
                <w:sz w:val="22"/>
                <w:szCs w:val="22"/>
                <w:lang w:eastAsia="en-US"/>
              </w:rPr>
              <w:t>бонсай</w:t>
            </w:r>
            <w:proofErr w:type="spellEnd"/>
          </w:p>
        </w:tc>
      </w:tr>
      <w:tr w:rsidR="005B101B" w:rsidTr="00C3777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выпускаем стенгазету</w:t>
            </w:r>
          </w:p>
          <w:p w:rsidR="00C3777A" w:rsidRDefault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101B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5B101B" w:rsidTr="00C3777A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правильно поместить материал в стенгазете. Какие рубрики можно включить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Default="005B101B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стенгазеты «Вектор движения»</w:t>
            </w:r>
          </w:p>
        </w:tc>
      </w:tr>
      <w:tr w:rsidR="007C42E4" w:rsidTr="00C3777A">
        <w:trPr>
          <w:trHeight w:val="381"/>
        </w:trPr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2E4" w:rsidRDefault="007C42E4" w:rsidP="00C3777A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                                      Тема:</w:t>
            </w:r>
            <w:r w:rsidR="00C3777A" w:rsidRPr="0072266D">
              <w:rPr>
                <w:rFonts w:ascii="Perpetua Titling MT" w:hAnsi="Perpetua Titling MT" w:cs="Perpetua Titling MT"/>
                <w:b/>
                <w:bCs/>
                <w:color w:val="002060"/>
                <w:sz w:val="56"/>
                <w:szCs w:val="56"/>
              </w:rPr>
              <w:t xml:space="preserve"> </w:t>
            </w:r>
            <w:r w:rsidR="00C3777A" w:rsidRPr="00C3777A">
              <w:rPr>
                <w:rFonts w:ascii="Perpetua Titling MT" w:hAnsi="Perpetua Titling MT" w:cs="Perpetua Titling MT"/>
                <w:bCs/>
                <w:i/>
                <w:color w:val="auto"/>
                <w:sz w:val="22"/>
              </w:rPr>
              <w:t>«</w:t>
            </w:r>
            <w:r w:rsidR="00C3777A" w:rsidRPr="00C3777A">
              <w:rPr>
                <w:bCs/>
                <w:i/>
                <w:color w:val="auto"/>
                <w:sz w:val="22"/>
              </w:rPr>
              <w:t>Иди, беги, танцуй – живи!</w:t>
            </w:r>
            <w:r w:rsidR="00C3777A" w:rsidRPr="00C3777A">
              <w:rPr>
                <w:rFonts w:ascii="Perpetua Titling MT" w:hAnsi="Perpetua Titling MT" w:cs="Perpetua Titling MT"/>
                <w:bCs/>
                <w:i/>
                <w:color w:val="auto"/>
                <w:sz w:val="22"/>
              </w:rPr>
              <w:t>»</w:t>
            </w:r>
          </w:p>
        </w:tc>
      </w:tr>
      <w:tr w:rsidR="007C42E4" w:rsidTr="00C3777A">
        <w:trPr>
          <w:trHeight w:val="3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 w:rsidP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 w:rsidP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7C42E4" w:rsidTr="00C3777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Pr="00C3777A" w:rsidRDefault="00C3777A" w:rsidP="00C3777A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C3777A">
              <w:rPr>
                <w:sz w:val="22"/>
                <w:szCs w:val="22"/>
                <w:shd w:val="clear" w:color="auto" w:fill="FFFFFF"/>
              </w:rPr>
              <w:t>ормирование культуры здорового образа жизни через пропаганду активного образа жизни.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C3777A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группах по составлению рубрик живой газеты, опрос учащихся,  написание статьи</w:t>
            </w:r>
          </w:p>
        </w:tc>
      </w:tr>
      <w:tr w:rsidR="007C42E4" w:rsidTr="00C3777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Методика организации и проведения игр</w:t>
            </w:r>
          </w:p>
          <w:p w:rsidR="00C3777A" w:rsidRDefault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42E4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Теория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7C42E4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Игра: понятие, сущность, структура, функции, 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ды. Игровые и конкурсные программы.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Разучивание и проведение игр (игры на местности, игры-аттракционы, словесные игры, игры-шутки), составление игротеки.</w:t>
            </w:r>
          </w:p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направлениям: организация игровых и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курсных программ в ГПД «Солнечный лучик», «Со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датская смена», «Веселые девчата» </w:t>
            </w:r>
          </w:p>
        </w:tc>
      </w:tr>
      <w:tr w:rsidR="007C42E4" w:rsidTr="00C3777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Правила общения и взаимодействия</w:t>
            </w:r>
          </w:p>
          <w:p w:rsidR="00C3777A" w:rsidRDefault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42E4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7C42E4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правильно общаться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 на общение</w:t>
            </w:r>
          </w:p>
        </w:tc>
      </w:tr>
      <w:tr w:rsidR="007C42E4" w:rsidTr="00C3777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Как вести за собой?</w:t>
            </w:r>
          </w:p>
          <w:p w:rsidR="00C3777A" w:rsidRDefault="00C3777A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42E4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</w:t>
            </w:r>
          </w:p>
        </w:tc>
      </w:tr>
      <w:tr w:rsidR="007C42E4" w:rsidTr="00C377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Лидер, качества лидера.</w:t>
            </w:r>
          </w:p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Самоуправление в детском объединении: понятие, сущность принципы.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Default="007C42E4">
            <w:pPr>
              <w:pStyle w:val="a9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7C42E4" w:rsidTr="00C3777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4" w:rsidRDefault="007C42E4">
            <w:pPr>
              <w:pStyle w:val="a9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Итоговое занятие: игровой зачет</w:t>
            </w:r>
          </w:p>
        </w:tc>
      </w:tr>
    </w:tbl>
    <w:p w:rsidR="00D20F07" w:rsidRDefault="00D20F07" w:rsidP="001D4FD9">
      <w:pPr>
        <w:pStyle w:val="a9"/>
        <w:rPr>
          <w:b/>
          <w:sz w:val="22"/>
          <w:szCs w:val="22"/>
        </w:rPr>
      </w:pPr>
    </w:p>
    <w:p w:rsidR="00D20F07" w:rsidRDefault="00D20F07" w:rsidP="001D4FD9">
      <w:pPr>
        <w:pStyle w:val="a9"/>
        <w:ind w:firstLine="0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70418F" w:rsidRDefault="0070418F" w:rsidP="00146493">
      <w:pPr>
        <w:pStyle w:val="a9"/>
        <w:ind w:firstLine="0"/>
        <w:rPr>
          <w:b/>
          <w:sz w:val="22"/>
          <w:szCs w:val="22"/>
        </w:rPr>
      </w:pPr>
    </w:p>
    <w:p w:rsidR="0070418F" w:rsidRDefault="0070418F" w:rsidP="004D466A">
      <w:pPr>
        <w:pStyle w:val="a9"/>
        <w:jc w:val="center"/>
        <w:rPr>
          <w:b/>
          <w:sz w:val="22"/>
          <w:szCs w:val="22"/>
        </w:rPr>
      </w:pPr>
    </w:p>
    <w:p w:rsidR="005B101B" w:rsidRPr="0070418F" w:rsidRDefault="005B101B" w:rsidP="004D466A">
      <w:pPr>
        <w:pStyle w:val="a9"/>
        <w:jc w:val="center"/>
        <w:rPr>
          <w:b/>
          <w:szCs w:val="22"/>
        </w:rPr>
      </w:pPr>
      <w:r w:rsidRPr="0070418F">
        <w:rPr>
          <w:b/>
          <w:szCs w:val="22"/>
        </w:rPr>
        <w:t>Содержание изучаемого курса третьего го</w:t>
      </w:r>
      <w:r w:rsidR="004D466A" w:rsidRPr="0070418F">
        <w:rPr>
          <w:b/>
          <w:szCs w:val="22"/>
        </w:rPr>
        <w:t>да обучения</w:t>
      </w:r>
    </w:p>
    <w:p w:rsidR="0070418F" w:rsidRPr="0070418F" w:rsidRDefault="0070418F" w:rsidP="004D466A">
      <w:pPr>
        <w:pStyle w:val="a9"/>
        <w:jc w:val="center"/>
        <w:rPr>
          <w:b/>
          <w:szCs w:val="22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42"/>
        <w:gridCol w:w="5320"/>
      </w:tblGrid>
      <w:tr w:rsidR="005B101B" w:rsidRPr="0070418F" w:rsidTr="007B7CA7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b/>
                <w:szCs w:val="22"/>
                <w:lang w:eastAsia="en-US"/>
              </w:rPr>
              <w:t>Тема:</w:t>
            </w:r>
            <w:r w:rsidRPr="0070418F">
              <w:rPr>
                <w:szCs w:val="22"/>
                <w:lang w:eastAsia="en-US"/>
              </w:rPr>
              <w:t xml:space="preserve"> </w:t>
            </w:r>
            <w:r w:rsidRPr="0070418F">
              <w:rPr>
                <w:i/>
                <w:szCs w:val="22"/>
                <w:lang w:eastAsia="en-US"/>
              </w:rPr>
              <w:t>Социальное проектирование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Теория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Практика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lastRenderedPageBreak/>
              <w:t>Представление о планировании. Отл</w:t>
            </w:r>
            <w:r w:rsidRPr="0070418F">
              <w:rPr>
                <w:szCs w:val="22"/>
                <w:lang w:eastAsia="en-US"/>
              </w:rPr>
              <w:t>и</w:t>
            </w:r>
            <w:r w:rsidRPr="0070418F">
              <w:rPr>
                <w:szCs w:val="22"/>
                <w:lang w:eastAsia="en-US"/>
              </w:rPr>
              <w:t>чие плана от проекта. Этапы работы над проектом.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Работа по направлениям: разработка с</w:t>
            </w:r>
            <w:r w:rsidRPr="0070418F">
              <w:rPr>
                <w:szCs w:val="22"/>
                <w:lang w:eastAsia="en-US"/>
              </w:rPr>
              <w:t>о</w:t>
            </w:r>
            <w:r w:rsidRPr="0070418F">
              <w:rPr>
                <w:szCs w:val="22"/>
                <w:lang w:eastAsia="en-US"/>
              </w:rPr>
              <w:t>циальных проектов по выделенным пр</w:t>
            </w:r>
            <w:r w:rsidRPr="0070418F">
              <w:rPr>
                <w:szCs w:val="22"/>
                <w:lang w:eastAsia="en-US"/>
              </w:rPr>
              <w:t>о</w:t>
            </w:r>
            <w:r w:rsidRPr="0070418F">
              <w:rPr>
                <w:szCs w:val="22"/>
                <w:lang w:eastAsia="en-US"/>
              </w:rPr>
              <w:t>блемам.</w:t>
            </w:r>
          </w:p>
        </w:tc>
      </w:tr>
      <w:tr w:rsidR="005B101B" w:rsidRPr="0070418F" w:rsidTr="007B7CA7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b/>
                <w:szCs w:val="22"/>
                <w:lang w:eastAsia="en-US"/>
              </w:rPr>
              <w:t>Тема:</w:t>
            </w:r>
            <w:r w:rsidRPr="0070418F">
              <w:rPr>
                <w:szCs w:val="22"/>
                <w:lang w:eastAsia="en-US"/>
              </w:rPr>
              <w:t xml:space="preserve"> </w:t>
            </w:r>
            <w:r w:rsidRPr="0070418F">
              <w:rPr>
                <w:i/>
                <w:szCs w:val="22"/>
                <w:lang w:eastAsia="en-US"/>
              </w:rPr>
              <w:t>Коллективная творческая деятельность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Теория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Практика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Работа по направлениям: разработка и реализация КТД, социальных акций или проектов по выбору.</w:t>
            </w:r>
          </w:p>
        </w:tc>
      </w:tr>
      <w:tr w:rsidR="005B101B" w:rsidRPr="0070418F" w:rsidTr="007B7CA7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b/>
                <w:szCs w:val="22"/>
                <w:lang w:eastAsia="en-US"/>
              </w:rPr>
              <w:t>Тема:</w:t>
            </w:r>
            <w:r w:rsidRPr="0070418F">
              <w:rPr>
                <w:szCs w:val="22"/>
                <w:lang w:eastAsia="en-US"/>
              </w:rPr>
              <w:t xml:space="preserve"> </w:t>
            </w:r>
            <w:r w:rsidRPr="0070418F">
              <w:rPr>
                <w:i/>
                <w:szCs w:val="22"/>
                <w:lang w:eastAsia="en-US"/>
              </w:rPr>
              <w:t>Как вести за собой?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Теория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Практика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Правила организаторской работы.</w:t>
            </w:r>
          </w:p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Собрание: сущность, участники, этапы проведения.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Деловая игра «Лидер».</w:t>
            </w:r>
          </w:p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Работа по направлениям: подготовка и проведение собраний.</w:t>
            </w:r>
          </w:p>
        </w:tc>
      </w:tr>
      <w:tr w:rsidR="005B101B" w:rsidRPr="0070418F" w:rsidTr="007B7CA7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b/>
                <w:szCs w:val="22"/>
                <w:lang w:eastAsia="en-US"/>
              </w:rPr>
              <w:t>Тема:</w:t>
            </w:r>
            <w:r w:rsidRPr="0070418F">
              <w:rPr>
                <w:szCs w:val="22"/>
                <w:lang w:eastAsia="en-US"/>
              </w:rPr>
              <w:t xml:space="preserve"> </w:t>
            </w:r>
            <w:r w:rsidRPr="0070418F">
              <w:rPr>
                <w:i/>
                <w:szCs w:val="22"/>
                <w:lang w:eastAsia="en-US"/>
              </w:rPr>
              <w:t>Наш коллектив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Теория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Практика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 xml:space="preserve">Коллектив: понятие, стадии развития (по А.Н. </w:t>
            </w:r>
            <w:proofErr w:type="spellStart"/>
            <w:r w:rsidRPr="0070418F">
              <w:rPr>
                <w:szCs w:val="22"/>
                <w:lang w:eastAsia="en-US"/>
              </w:rPr>
              <w:t>Лутошкину</w:t>
            </w:r>
            <w:proofErr w:type="spellEnd"/>
            <w:r w:rsidRPr="0070418F">
              <w:rPr>
                <w:szCs w:val="22"/>
                <w:lang w:eastAsia="en-US"/>
              </w:rPr>
              <w:t>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Упражнения и игры на сплочение колле</w:t>
            </w:r>
            <w:r w:rsidRPr="0070418F">
              <w:rPr>
                <w:szCs w:val="22"/>
                <w:lang w:eastAsia="en-US"/>
              </w:rPr>
              <w:t>к</w:t>
            </w:r>
            <w:r w:rsidRPr="0070418F">
              <w:rPr>
                <w:szCs w:val="22"/>
                <w:lang w:eastAsia="en-US"/>
              </w:rPr>
              <w:t>тива.</w:t>
            </w:r>
          </w:p>
        </w:tc>
      </w:tr>
      <w:tr w:rsidR="005B101B" w:rsidRPr="0070418F" w:rsidTr="007B7CA7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b/>
                <w:szCs w:val="22"/>
                <w:lang w:eastAsia="en-US"/>
              </w:rPr>
              <w:t>Тема:</w:t>
            </w:r>
            <w:r w:rsidRPr="0070418F">
              <w:rPr>
                <w:szCs w:val="22"/>
                <w:lang w:eastAsia="en-US"/>
              </w:rPr>
              <w:t xml:space="preserve"> </w:t>
            </w:r>
            <w:r w:rsidRPr="0070418F">
              <w:rPr>
                <w:i/>
                <w:szCs w:val="22"/>
                <w:lang w:eastAsia="en-US"/>
              </w:rPr>
              <w:t>Навыки конструктивного общения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Теория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Практика</w:t>
            </w:r>
          </w:p>
        </w:tc>
      </w:tr>
      <w:tr w:rsidR="005B101B" w:rsidRPr="0070418F" w:rsidTr="007B7CA7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Правила межличностного общения. Особенности общения и работы с мла</w:t>
            </w:r>
            <w:r w:rsidRPr="0070418F">
              <w:rPr>
                <w:szCs w:val="22"/>
                <w:lang w:eastAsia="en-US"/>
              </w:rPr>
              <w:t>д</w:t>
            </w:r>
            <w:r w:rsidRPr="0070418F">
              <w:rPr>
                <w:szCs w:val="22"/>
                <w:lang w:eastAsia="en-US"/>
              </w:rPr>
              <w:t>шими школьниками и пожилыми люд</w:t>
            </w:r>
            <w:r w:rsidRPr="0070418F">
              <w:rPr>
                <w:szCs w:val="22"/>
                <w:lang w:eastAsia="en-US"/>
              </w:rPr>
              <w:t>ь</w:t>
            </w:r>
            <w:r w:rsidRPr="0070418F">
              <w:rPr>
                <w:szCs w:val="22"/>
                <w:lang w:eastAsia="en-US"/>
              </w:rPr>
              <w:t>ми.</w:t>
            </w:r>
          </w:p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Создание позитивных дружеских отн</w:t>
            </w:r>
            <w:r w:rsidRPr="0070418F">
              <w:rPr>
                <w:szCs w:val="22"/>
                <w:lang w:eastAsia="en-US"/>
              </w:rPr>
              <w:t>о</w:t>
            </w:r>
            <w:r w:rsidRPr="0070418F">
              <w:rPr>
                <w:szCs w:val="22"/>
                <w:lang w:eastAsia="en-US"/>
              </w:rPr>
              <w:t>шений.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Тренинги на знакомство, представление собеседников, деловые игры (знакомство с правилами активного слушания). Вечер дружеского общения, встречи с интере</w:t>
            </w:r>
            <w:r w:rsidRPr="0070418F">
              <w:rPr>
                <w:szCs w:val="22"/>
                <w:lang w:eastAsia="en-US"/>
              </w:rPr>
              <w:t>с</w:t>
            </w:r>
            <w:r w:rsidRPr="0070418F">
              <w:rPr>
                <w:szCs w:val="22"/>
                <w:lang w:eastAsia="en-US"/>
              </w:rPr>
              <w:t>ными людьми. Ролевая игра «Планета друзей».</w:t>
            </w:r>
          </w:p>
        </w:tc>
      </w:tr>
      <w:tr w:rsidR="005B101B" w:rsidRPr="0070418F" w:rsidTr="007B7CA7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1B" w:rsidRPr="0070418F" w:rsidRDefault="005B101B">
            <w:pPr>
              <w:pStyle w:val="a9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70418F">
              <w:rPr>
                <w:szCs w:val="22"/>
                <w:lang w:eastAsia="en-US"/>
              </w:rPr>
              <w:t>Итоговое занятие: игровой зачет</w:t>
            </w:r>
          </w:p>
        </w:tc>
      </w:tr>
    </w:tbl>
    <w:p w:rsidR="005B101B" w:rsidRDefault="005B101B" w:rsidP="005B101B">
      <w:pPr>
        <w:pStyle w:val="a9"/>
        <w:ind w:firstLine="0"/>
        <w:rPr>
          <w:b/>
        </w:rPr>
      </w:pPr>
    </w:p>
    <w:p w:rsidR="00F01E00" w:rsidRDefault="00F01E00" w:rsidP="005B101B">
      <w:pPr>
        <w:pStyle w:val="a9"/>
        <w:ind w:firstLine="0"/>
        <w:jc w:val="center"/>
        <w:rPr>
          <w:b/>
        </w:rPr>
      </w:pPr>
    </w:p>
    <w:p w:rsidR="0070418F" w:rsidRDefault="0070418F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70418F" w:rsidRDefault="0070418F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70418F" w:rsidRDefault="0070418F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70418F" w:rsidRDefault="0070418F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70418F" w:rsidRDefault="0070418F" w:rsidP="00FD75EA">
      <w:pPr>
        <w:pStyle w:val="a9"/>
        <w:ind w:firstLine="0"/>
        <w:rPr>
          <w:b/>
          <w:sz w:val="32"/>
          <w:szCs w:val="32"/>
        </w:rPr>
      </w:pPr>
    </w:p>
    <w:p w:rsidR="00FA7B5D" w:rsidRDefault="00FA7B5D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6744A0" w:rsidRDefault="006744A0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146493" w:rsidRDefault="0014649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E03BB3" w:rsidRDefault="00E03BB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E03BB3" w:rsidRDefault="00E03BB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E03BB3" w:rsidRDefault="00E03BB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E03BB3" w:rsidRDefault="00E03BB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E03BB3" w:rsidRDefault="00E03BB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146493" w:rsidRDefault="00146493" w:rsidP="005B101B">
      <w:pPr>
        <w:pStyle w:val="a9"/>
        <w:ind w:firstLine="0"/>
        <w:jc w:val="center"/>
        <w:rPr>
          <w:b/>
          <w:sz w:val="32"/>
          <w:szCs w:val="32"/>
        </w:rPr>
      </w:pPr>
    </w:p>
    <w:p w:rsidR="00604944" w:rsidRDefault="005B101B" w:rsidP="005B101B">
      <w:pPr>
        <w:pStyle w:val="a9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. Опыт взаимодействия с различными </w:t>
      </w:r>
    </w:p>
    <w:p w:rsidR="005B101B" w:rsidRDefault="005B101B" w:rsidP="005B101B">
      <w:pPr>
        <w:pStyle w:val="a9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социальными структурами</w:t>
      </w:r>
    </w:p>
    <w:p w:rsidR="005B101B" w:rsidRDefault="005B101B" w:rsidP="005B101B">
      <w:pPr>
        <w:pStyle w:val="a9"/>
        <w:ind w:firstLine="0"/>
        <w:rPr>
          <w:b/>
        </w:rPr>
      </w:pPr>
    </w:p>
    <w:p w:rsidR="005B101B" w:rsidRDefault="005B101B" w:rsidP="00604944">
      <w:pPr>
        <w:pStyle w:val="a9"/>
        <w:ind w:left="-851" w:firstLine="0"/>
        <w:jc w:val="both"/>
      </w:pPr>
      <w:r>
        <w:t xml:space="preserve">       В рамках реализации</w:t>
      </w:r>
      <w:r w:rsidR="00604944">
        <w:t xml:space="preserve"> программы «Движение</w:t>
      </w:r>
      <w:r>
        <w:t>» детское общественное объедин</w:t>
      </w:r>
      <w:r>
        <w:t>е</w:t>
      </w:r>
      <w:r>
        <w:t>ние тесно взаимодействует с различными социальными структурами.</w:t>
      </w:r>
    </w:p>
    <w:p w:rsidR="005B101B" w:rsidRDefault="005B101B" w:rsidP="00604944">
      <w:pPr>
        <w:pStyle w:val="a9"/>
        <w:ind w:left="-851" w:firstLine="0"/>
        <w:jc w:val="both"/>
      </w:pPr>
      <w:r>
        <w:t xml:space="preserve">      Детское общественное объединение «Радуга» раб</w:t>
      </w:r>
      <w:r w:rsidR="00604944">
        <w:t>отает на базе МОУ Бутурли</w:t>
      </w:r>
      <w:r w:rsidR="00604944">
        <w:t>н</w:t>
      </w:r>
      <w:r w:rsidR="00604944">
        <w:t xml:space="preserve">ская </w:t>
      </w:r>
      <w:r>
        <w:t>сре</w:t>
      </w:r>
      <w:r w:rsidR="00604944">
        <w:t xml:space="preserve">дняя общеобразовательная школа </w:t>
      </w:r>
      <w:r>
        <w:t xml:space="preserve">имени В. И. Казакова. Вместе со школьным самоуправлением детское объединение реализует социальные проекты, акции, совместно проводят мероприятия. </w:t>
      </w:r>
    </w:p>
    <w:p w:rsidR="005B101B" w:rsidRDefault="005B101B" w:rsidP="00604944">
      <w:pPr>
        <w:pStyle w:val="a9"/>
        <w:ind w:left="-851" w:firstLine="0"/>
        <w:jc w:val="both"/>
      </w:pPr>
      <w:r>
        <w:t xml:space="preserve">     Особое место среди социальных партнеров занимает районная детска</w:t>
      </w:r>
      <w:r w:rsidR="0091789E">
        <w:t>я общес</w:t>
      </w:r>
      <w:r w:rsidR="0091789E">
        <w:t>т</w:t>
      </w:r>
      <w:r w:rsidR="0091789E">
        <w:t>венная организация «Надежда</w:t>
      </w:r>
      <w:r w:rsidR="00604944">
        <w:t xml:space="preserve">», которая работает на базе </w:t>
      </w:r>
      <w:r>
        <w:t>МОУ ДОД Центр дополнительного образования детей «</w:t>
      </w:r>
      <w:proofErr w:type="spellStart"/>
      <w:r>
        <w:t>Бутурлинец</w:t>
      </w:r>
      <w:proofErr w:type="spellEnd"/>
      <w:r>
        <w:t>». Районная детская общественная организация «Надежда» оказы</w:t>
      </w:r>
      <w:r w:rsidR="00983A44">
        <w:t>вает методическую помощь педагогу-организатору</w:t>
      </w:r>
      <w:r>
        <w:t xml:space="preserve"> и детям, члены детского объединения обучаются ежемесяч</w:t>
      </w:r>
      <w:r w:rsidR="0091789E">
        <w:t>но в районной школе актива. Так</w:t>
      </w:r>
      <w:r>
        <w:t>же детское общественн</w:t>
      </w:r>
      <w:r w:rsidR="00604944">
        <w:t xml:space="preserve">ое объединение </w:t>
      </w:r>
      <w:r>
        <w:t xml:space="preserve">«Радуга» активно контактирует с детскими общественными объединениями района. </w:t>
      </w:r>
    </w:p>
    <w:p w:rsidR="00604944" w:rsidRDefault="00604944" w:rsidP="001512D8">
      <w:pPr>
        <w:spacing w:after="0" w:line="240" w:lineRule="auto"/>
        <w:ind w:left="0" w:right="7" w:firstLine="0"/>
        <w:jc w:val="center"/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C3777A" w:rsidRDefault="00C3777A" w:rsidP="00BB6660">
      <w:pPr>
        <w:pStyle w:val="a5"/>
        <w:spacing w:after="0"/>
        <w:jc w:val="center"/>
        <w:rPr>
          <w:b/>
          <w:szCs w:val="36"/>
        </w:rPr>
      </w:pPr>
    </w:p>
    <w:p w:rsidR="001D4FD9" w:rsidRDefault="001D4FD9" w:rsidP="00BB6660">
      <w:pPr>
        <w:pStyle w:val="a5"/>
        <w:spacing w:after="0"/>
        <w:jc w:val="center"/>
        <w:rPr>
          <w:b/>
          <w:szCs w:val="36"/>
        </w:rPr>
      </w:pPr>
    </w:p>
    <w:p w:rsidR="001D4FD9" w:rsidRDefault="001D4FD9" w:rsidP="00BB6660">
      <w:pPr>
        <w:pStyle w:val="a5"/>
        <w:spacing w:after="0"/>
        <w:jc w:val="center"/>
        <w:rPr>
          <w:b/>
          <w:szCs w:val="36"/>
        </w:rPr>
      </w:pPr>
    </w:p>
    <w:p w:rsidR="001D4FD9" w:rsidRDefault="001D4FD9" w:rsidP="00BB6660">
      <w:pPr>
        <w:pStyle w:val="a5"/>
        <w:spacing w:after="0"/>
        <w:jc w:val="center"/>
        <w:rPr>
          <w:b/>
          <w:szCs w:val="36"/>
        </w:rPr>
      </w:pPr>
    </w:p>
    <w:p w:rsidR="001D4FD9" w:rsidRDefault="001D4FD9" w:rsidP="00BB6660">
      <w:pPr>
        <w:pStyle w:val="a5"/>
        <w:spacing w:after="0"/>
        <w:jc w:val="center"/>
        <w:rPr>
          <w:b/>
          <w:szCs w:val="36"/>
        </w:rPr>
      </w:pPr>
    </w:p>
    <w:p w:rsidR="001D4FD9" w:rsidRDefault="001D4FD9" w:rsidP="00BB6660">
      <w:pPr>
        <w:pStyle w:val="a5"/>
        <w:spacing w:after="0"/>
        <w:jc w:val="center"/>
        <w:rPr>
          <w:b/>
          <w:szCs w:val="36"/>
        </w:rPr>
      </w:pPr>
    </w:p>
    <w:p w:rsidR="00FD75EA" w:rsidRPr="008A5BAC" w:rsidRDefault="00FD75EA" w:rsidP="008A5BAC">
      <w:pPr>
        <w:spacing w:after="0"/>
        <w:ind w:left="0" w:firstLine="0"/>
        <w:rPr>
          <w:b/>
          <w:szCs w:val="36"/>
        </w:rPr>
      </w:pPr>
    </w:p>
    <w:p w:rsidR="00FD75EA" w:rsidRDefault="00FD75EA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006A45" w:rsidRDefault="00006A45" w:rsidP="00BB6660">
      <w:pPr>
        <w:pStyle w:val="a5"/>
        <w:spacing w:after="0"/>
        <w:jc w:val="center"/>
        <w:rPr>
          <w:b/>
          <w:szCs w:val="36"/>
        </w:rPr>
      </w:pPr>
    </w:p>
    <w:p w:rsidR="00BB6660" w:rsidRPr="009A126A" w:rsidRDefault="00BB6660" w:rsidP="00BB6660">
      <w:pPr>
        <w:pStyle w:val="a5"/>
        <w:spacing w:after="0"/>
        <w:jc w:val="center"/>
        <w:rPr>
          <w:b/>
          <w:szCs w:val="36"/>
        </w:rPr>
      </w:pPr>
      <w:r w:rsidRPr="009A126A">
        <w:rPr>
          <w:b/>
          <w:szCs w:val="36"/>
        </w:rPr>
        <w:t>Методическое обеспечение</w:t>
      </w:r>
    </w:p>
    <w:p w:rsidR="00BB6660" w:rsidRPr="007B7CA7" w:rsidRDefault="00BB6660" w:rsidP="009A126A">
      <w:pPr>
        <w:spacing w:after="0"/>
        <w:jc w:val="center"/>
        <w:rPr>
          <w:color w:val="auto"/>
          <w:szCs w:val="32"/>
        </w:rPr>
      </w:pPr>
      <w:r w:rsidRPr="007B7CA7">
        <w:rPr>
          <w:b/>
          <w:color w:val="auto"/>
          <w:szCs w:val="32"/>
        </w:rPr>
        <w:t>Численность чл</w:t>
      </w:r>
      <w:r w:rsidR="0091789E" w:rsidRPr="007B7CA7">
        <w:rPr>
          <w:b/>
          <w:color w:val="auto"/>
          <w:szCs w:val="32"/>
        </w:rPr>
        <w:t xml:space="preserve">енов детского объединения «Радуга» </w:t>
      </w:r>
      <w:r w:rsidRPr="007B7CA7">
        <w:rPr>
          <w:b/>
          <w:color w:val="auto"/>
          <w:szCs w:val="32"/>
        </w:rPr>
        <w:t>по годам</w:t>
      </w:r>
      <w:r w:rsidRPr="007B7CA7">
        <w:rPr>
          <w:color w:val="auto"/>
          <w:szCs w:val="32"/>
        </w:rPr>
        <w:t>:</w:t>
      </w:r>
    </w:p>
    <w:p w:rsidR="00C6620A" w:rsidRPr="000F2D95" w:rsidRDefault="00C6620A" w:rsidP="009A126A">
      <w:pPr>
        <w:spacing w:after="0"/>
        <w:jc w:val="center"/>
        <w:rPr>
          <w:b/>
          <w:color w:val="FF0000"/>
          <w:szCs w:val="32"/>
        </w:rPr>
      </w:pPr>
    </w:p>
    <w:p w:rsidR="00BB6660" w:rsidRPr="009A126A" w:rsidRDefault="00C6620A" w:rsidP="00BB6660">
      <w:pPr>
        <w:pStyle w:val="a5"/>
        <w:spacing w:after="0"/>
        <w:rPr>
          <w:szCs w:val="32"/>
        </w:rPr>
      </w:pPr>
      <w:r w:rsidRPr="00C6620A">
        <w:rPr>
          <w:noProof/>
          <w:szCs w:val="32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660" w:rsidRPr="009A126A" w:rsidRDefault="00BB6660" w:rsidP="00BB6660">
      <w:pPr>
        <w:pStyle w:val="a5"/>
        <w:spacing w:after="0"/>
        <w:rPr>
          <w:szCs w:val="32"/>
        </w:rPr>
      </w:pPr>
    </w:p>
    <w:p w:rsidR="001464C1" w:rsidRDefault="00BB6660" w:rsidP="001464C1">
      <w:pPr>
        <w:spacing w:after="0"/>
        <w:jc w:val="center"/>
        <w:rPr>
          <w:b/>
          <w:szCs w:val="28"/>
        </w:rPr>
      </w:pPr>
      <w:r w:rsidRPr="001464C1">
        <w:rPr>
          <w:b/>
          <w:szCs w:val="28"/>
        </w:rPr>
        <w:t>Результаты диагностики уровня развит</w:t>
      </w:r>
      <w:r w:rsidR="001464C1" w:rsidRPr="001464C1">
        <w:rPr>
          <w:b/>
          <w:szCs w:val="28"/>
        </w:rPr>
        <w:t xml:space="preserve">ия </w:t>
      </w:r>
      <w:r w:rsidRPr="001464C1">
        <w:rPr>
          <w:b/>
          <w:szCs w:val="28"/>
        </w:rPr>
        <w:t xml:space="preserve">коллектива </w:t>
      </w:r>
    </w:p>
    <w:p w:rsidR="00BB6660" w:rsidRPr="001464C1" w:rsidRDefault="00BB6660" w:rsidP="001464C1">
      <w:pPr>
        <w:spacing w:after="0"/>
        <w:jc w:val="center"/>
        <w:rPr>
          <w:b/>
          <w:szCs w:val="28"/>
        </w:rPr>
      </w:pPr>
      <w:r w:rsidRPr="001464C1">
        <w:rPr>
          <w:b/>
          <w:szCs w:val="28"/>
        </w:rPr>
        <w:t>дет</w:t>
      </w:r>
      <w:r w:rsidR="001464C1">
        <w:rPr>
          <w:b/>
          <w:szCs w:val="28"/>
        </w:rPr>
        <w:t>ского объединения «Радуга</w:t>
      </w:r>
      <w:r w:rsidRPr="001464C1">
        <w:rPr>
          <w:b/>
          <w:szCs w:val="28"/>
        </w:rPr>
        <w:t>»</w:t>
      </w:r>
    </w:p>
    <w:p w:rsidR="00BB6660" w:rsidRPr="001464C1" w:rsidRDefault="00BB6660" w:rsidP="007B7CA7">
      <w:pPr>
        <w:spacing w:after="0"/>
        <w:ind w:left="0" w:firstLine="567"/>
        <w:rPr>
          <w:szCs w:val="28"/>
        </w:rPr>
      </w:pPr>
      <w:proofErr w:type="gramStart"/>
      <w:r w:rsidRPr="001464C1">
        <w:rPr>
          <w:szCs w:val="28"/>
        </w:rPr>
        <w:t>Для определения уровня развития коллектива мы использовали метод</w:t>
      </w:r>
      <w:r w:rsidRPr="001464C1">
        <w:rPr>
          <w:szCs w:val="28"/>
        </w:rPr>
        <w:t>и</w:t>
      </w:r>
      <w:r w:rsidRPr="001464C1">
        <w:rPr>
          <w:szCs w:val="28"/>
        </w:rPr>
        <w:t>ку определения ур</w:t>
      </w:r>
      <w:r w:rsidR="001464C1">
        <w:rPr>
          <w:szCs w:val="28"/>
        </w:rPr>
        <w:t xml:space="preserve">овня развития самоуправления в </w:t>
      </w:r>
      <w:r w:rsidRPr="001464C1">
        <w:rPr>
          <w:szCs w:val="28"/>
        </w:rPr>
        <w:t>коллективе, подготов</w:t>
      </w:r>
      <w:r w:rsidR="001464C1">
        <w:rPr>
          <w:szCs w:val="28"/>
        </w:rPr>
        <w:t>ле</w:t>
      </w:r>
      <w:r w:rsidR="001464C1">
        <w:rPr>
          <w:szCs w:val="28"/>
        </w:rPr>
        <w:t>н</w:t>
      </w:r>
      <w:r w:rsidR="001464C1">
        <w:rPr>
          <w:szCs w:val="28"/>
        </w:rPr>
        <w:t>ную профессором М.И.Рожковым (</w:t>
      </w:r>
      <w:r w:rsidRPr="001464C1">
        <w:rPr>
          <w:szCs w:val="28"/>
        </w:rPr>
        <w:t>Степанова Е.Н., воспитательный процесс: изучение эффективности.</w:t>
      </w:r>
      <w:proofErr w:type="gramEnd"/>
      <w:r w:rsidRPr="001464C1">
        <w:rPr>
          <w:szCs w:val="28"/>
        </w:rPr>
        <w:t xml:space="preserve"> </w:t>
      </w:r>
      <w:proofErr w:type="gramStart"/>
      <w:r w:rsidRPr="001464C1">
        <w:rPr>
          <w:szCs w:val="28"/>
        </w:rPr>
        <w:t xml:space="preserve">«Творческий центр сфера», М., </w:t>
      </w:r>
      <w:smartTag w:uri="urn:schemas-microsoft-com:office:smarttags" w:element="metricconverter">
        <w:smartTagPr>
          <w:attr w:name="ProductID" w:val="2003 г"/>
        </w:smartTagPr>
        <w:r w:rsidRPr="001464C1">
          <w:rPr>
            <w:szCs w:val="28"/>
          </w:rPr>
          <w:t>2003 г</w:t>
        </w:r>
      </w:smartTag>
      <w:r w:rsidRPr="001464C1">
        <w:rPr>
          <w:szCs w:val="28"/>
        </w:rPr>
        <w:t>.)</w:t>
      </w:r>
      <w:proofErr w:type="gramEnd"/>
    </w:p>
    <w:p w:rsidR="00BB6660" w:rsidRPr="001464C1" w:rsidRDefault="00BB6660" w:rsidP="007B7CA7">
      <w:pPr>
        <w:spacing w:after="0"/>
        <w:ind w:left="0" w:firstLine="567"/>
        <w:rPr>
          <w:szCs w:val="28"/>
        </w:rPr>
      </w:pPr>
      <w:r w:rsidRPr="001464C1">
        <w:rPr>
          <w:szCs w:val="28"/>
        </w:rPr>
        <w:t xml:space="preserve">В опросе </w:t>
      </w:r>
      <w:r w:rsidR="001464C1">
        <w:rPr>
          <w:szCs w:val="28"/>
        </w:rPr>
        <w:t>за 201</w:t>
      </w:r>
      <w:r w:rsidR="006744A0">
        <w:rPr>
          <w:szCs w:val="28"/>
        </w:rPr>
        <w:t>7</w:t>
      </w:r>
      <w:r w:rsidR="001464C1">
        <w:rPr>
          <w:szCs w:val="28"/>
        </w:rPr>
        <w:t>-201</w:t>
      </w:r>
      <w:r w:rsidR="006744A0">
        <w:rPr>
          <w:szCs w:val="28"/>
        </w:rPr>
        <w:t>8</w:t>
      </w:r>
      <w:r w:rsidRPr="001464C1">
        <w:rPr>
          <w:szCs w:val="28"/>
        </w:rPr>
        <w:t xml:space="preserve"> учебный год </w:t>
      </w:r>
      <w:r w:rsidR="001464C1">
        <w:rPr>
          <w:szCs w:val="28"/>
        </w:rPr>
        <w:t>принимали участие 382</w:t>
      </w:r>
      <w:r w:rsidRPr="001464C1">
        <w:rPr>
          <w:szCs w:val="28"/>
        </w:rPr>
        <w:t xml:space="preserve"> человека, что</w:t>
      </w:r>
      <w:r w:rsidR="001464C1">
        <w:rPr>
          <w:szCs w:val="28"/>
        </w:rPr>
        <w:t xml:space="preserve"> составляет </w:t>
      </w:r>
      <w:r w:rsidR="008E7343">
        <w:rPr>
          <w:szCs w:val="28"/>
        </w:rPr>
        <w:t>82</w:t>
      </w:r>
      <w:r w:rsidRPr="001464C1">
        <w:rPr>
          <w:szCs w:val="28"/>
        </w:rPr>
        <w:t>% от общего числа членов детского объединения.</w:t>
      </w:r>
    </w:p>
    <w:p w:rsidR="00BB6660" w:rsidRPr="001464C1" w:rsidRDefault="001464C1" w:rsidP="007B7CA7">
      <w:pPr>
        <w:spacing w:after="0"/>
        <w:ind w:left="0" w:firstLine="567"/>
        <w:rPr>
          <w:szCs w:val="28"/>
        </w:rPr>
      </w:pPr>
      <w:r>
        <w:rPr>
          <w:szCs w:val="28"/>
        </w:rPr>
        <w:t xml:space="preserve"> Кроме выявления общего уровня развития самоуправления </w:t>
      </w:r>
      <w:r w:rsidR="00BB6660" w:rsidRPr="001464C1">
        <w:rPr>
          <w:szCs w:val="28"/>
        </w:rPr>
        <w:t>коллектива, мы рассматривали и развитие различн</w:t>
      </w:r>
      <w:r>
        <w:rPr>
          <w:szCs w:val="28"/>
        </w:rPr>
        <w:t xml:space="preserve">ых аспектов самоуправления </w:t>
      </w:r>
      <w:r w:rsidR="00BB6660" w:rsidRPr="001464C1">
        <w:rPr>
          <w:szCs w:val="28"/>
        </w:rPr>
        <w:t>в общем</w:t>
      </w:r>
      <w:r>
        <w:rPr>
          <w:szCs w:val="28"/>
        </w:rPr>
        <w:t>.</w:t>
      </w:r>
    </w:p>
    <w:p w:rsidR="00BB6660" w:rsidRPr="001464C1" w:rsidRDefault="00BB6660" w:rsidP="007B7CA7">
      <w:pPr>
        <w:spacing w:after="0"/>
        <w:ind w:left="0" w:firstLine="567"/>
        <w:rPr>
          <w:szCs w:val="28"/>
        </w:rPr>
      </w:pPr>
      <w:r w:rsidRPr="001464C1">
        <w:rPr>
          <w:szCs w:val="28"/>
        </w:rPr>
        <w:t>Уровень развития коллектива мы определяем в конце учебного года.</w:t>
      </w:r>
    </w:p>
    <w:p w:rsidR="00BB6660" w:rsidRDefault="00BB6660" w:rsidP="001464C1">
      <w:pPr>
        <w:spacing w:after="0"/>
        <w:ind w:left="-426"/>
        <w:rPr>
          <w:szCs w:val="28"/>
        </w:rPr>
      </w:pPr>
      <w:r w:rsidRPr="001464C1">
        <w:rPr>
          <w:szCs w:val="28"/>
        </w:rPr>
        <w:t>Таблица показателей уровней разви</w:t>
      </w:r>
      <w:r w:rsidR="001464C1">
        <w:rPr>
          <w:szCs w:val="28"/>
        </w:rPr>
        <w:t>тия детского самоуправления 201</w:t>
      </w:r>
      <w:r w:rsidR="008E7343">
        <w:rPr>
          <w:szCs w:val="28"/>
        </w:rPr>
        <w:t>6</w:t>
      </w:r>
      <w:r w:rsidR="001464C1">
        <w:rPr>
          <w:szCs w:val="28"/>
        </w:rPr>
        <w:t>-201</w:t>
      </w:r>
      <w:r w:rsidR="008E7343">
        <w:rPr>
          <w:szCs w:val="28"/>
        </w:rPr>
        <w:t>7</w:t>
      </w:r>
      <w:r w:rsidRPr="001464C1">
        <w:rPr>
          <w:szCs w:val="28"/>
        </w:rPr>
        <w:t xml:space="preserve"> год </w:t>
      </w:r>
    </w:p>
    <w:p w:rsidR="007B7CA7" w:rsidRPr="001464C1" w:rsidRDefault="007B7CA7" w:rsidP="001464C1">
      <w:pPr>
        <w:spacing w:after="0"/>
        <w:ind w:left="-426"/>
        <w:rPr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012"/>
        <w:gridCol w:w="1276"/>
        <w:gridCol w:w="1701"/>
        <w:gridCol w:w="1559"/>
        <w:gridCol w:w="1856"/>
        <w:gridCol w:w="1404"/>
      </w:tblGrid>
      <w:tr w:rsidR="001464C1" w:rsidRPr="001464C1" w:rsidTr="0012727E">
        <w:trPr>
          <w:trHeight w:val="1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b/>
                <w:szCs w:val="28"/>
              </w:rPr>
            </w:pPr>
            <w:r w:rsidRPr="001464C1">
              <w:rPr>
                <w:b/>
                <w:szCs w:val="28"/>
              </w:rPr>
              <w:t>№</w:t>
            </w:r>
          </w:p>
        </w:tc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Аспекты детского</w:t>
            </w:r>
            <w:r w:rsidR="0012727E" w:rsidRPr="007B7CA7">
              <w:rPr>
                <w:b/>
                <w:sz w:val="22"/>
              </w:rPr>
              <w:t xml:space="preserve"> самоуправления (</w:t>
            </w:r>
            <w:r w:rsidRPr="007B7CA7">
              <w:rPr>
                <w:b/>
                <w:sz w:val="22"/>
              </w:rPr>
              <w:t>Коэффициент)</w:t>
            </w:r>
          </w:p>
        </w:tc>
      </w:tr>
      <w:tr w:rsidR="001464C1" w:rsidRPr="001464C1" w:rsidTr="0012727E">
        <w:trPr>
          <w:trHeight w:val="1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1" w:rsidRPr="001464C1" w:rsidRDefault="001464C1" w:rsidP="001464C1">
            <w:pPr>
              <w:spacing w:after="0"/>
              <w:rPr>
                <w:b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 xml:space="preserve">Уровень самоуправления коллектива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 xml:space="preserve"> Уровень развития самоуправления всей школы </w:t>
            </w:r>
          </w:p>
        </w:tc>
      </w:tr>
      <w:tr w:rsidR="001464C1" w:rsidRPr="001464C1" w:rsidTr="0012727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1" w:rsidRPr="001464C1" w:rsidRDefault="001464C1" w:rsidP="001464C1">
            <w:pPr>
              <w:spacing w:after="0"/>
              <w:rPr>
                <w:b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2727E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Включенность детей в сам</w:t>
            </w:r>
            <w:r w:rsidRPr="007B7CA7">
              <w:rPr>
                <w:b/>
                <w:sz w:val="22"/>
              </w:rPr>
              <w:t>о</w:t>
            </w:r>
            <w:r w:rsidRPr="007B7CA7">
              <w:rPr>
                <w:b/>
                <w:sz w:val="22"/>
              </w:rPr>
              <w:t>управленческую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2727E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Орган</w:t>
            </w:r>
            <w:r w:rsidRPr="007B7CA7">
              <w:rPr>
                <w:b/>
                <w:sz w:val="22"/>
              </w:rPr>
              <w:t>и</w:t>
            </w:r>
            <w:r w:rsidRPr="007B7CA7">
              <w:rPr>
                <w:b/>
                <w:sz w:val="22"/>
              </w:rPr>
              <w:t>зова</w:t>
            </w:r>
            <w:r w:rsidRPr="007B7CA7">
              <w:rPr>
                <w:b/>
                <w:sz w:val="22"/>
              </w:rPr>
              <w:t>н</w:t>
            </w:r>
            <w:r w:rsidRPr="007B7CA7">
              <w:rPr>
                <w:b/>
                <w:sz w:val="22"/>
              </w:rPr>
              <w:t>ность колле</w:t>
            </w:r>
            <w:r w:rsidRPr="007B7CA7">
              <w:rPr>
                <w:b/>
                <w:sz w:val="22"/>
              </w:rPr>
              <w:t>к</w:t>
            </w:r>
            <w:r w:rsidRPr="007B7CA7">
              <w:rPr>
                <w:b/>
                <w:sz w:val="22"/>
              </w:rPr>
              <w:t>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2727E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Ответстве</w:t>
            </w:r>
            <w:r w:rsidRPr="007B7CA7">
              <w:rPr>
                <w:b/>
                <w:sz w:val="22"/>
              </w:rPr>
              <w:t>н</w:t>
            </w:r>
            <w:r w:rsidRPr="007B7CA7">
              <w:rPr>
                <w:b/>
                <w:sz w:val="22"/>
              </w:rPr>
              <w:t>ность перви</w:t>
            </w:r>
            <w:r w:rsidRPr="007B7CA7">
              <w:rPr>
                <w:b/>
                <w:sz w:val="22"/>
              </w:rPr>
              <w:t>ч</w:t>
            </w:r>
            <w:r w:rsidRPr="007B7CA7">
              <w:rPr>
                <w:b/>
                <w:sz w:val="22"/>
              </w:rPr>
              <w:t>ного колле</w:t>
            </w:r>
            <w:r w:rsidRPr="007B7CA7">
              <w:rPr>
                <w:b/>
                <w:sz w:val="22"/>
              </w:rPr>
              <w:t>к</w:t>
            </w:r>
            <w:r w:rsidRPr="007B7CA7">
              <w:rPr>
                <w:b/>
                <w:sz w:val="22"/>
              </w:rPr>
              <w:t>тива за его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2727E" w:rsidP="0012727E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Включе</w:t>
            </w:r>
            <w:r w:rsidRPr="007B7CA7">
              <w:rPr>
                <w:b/>
                <w:sz w:val="22"/>
              </w:rPr>
              <w:t>н</w:t>
            </w:r>
            <w:r w:rsidRPr="007B7CA7">
              <w:rPr>
                <w:b/>
                <w:sz w:val="22"/>
              </w:rPr>
              <w:t xml:space="preserve">ность </w:t>
            </w:r>
            <w:r w:rsidR="001464C1" w:rsidRPr="007B7CA7">
              <w:rPr>
                <w:b/>
                <w:sz w:val="22"/>
              </w:rPr>
              <w:t>в дела общешкол</w:t>
            </w:r>
            <w:r w:rsidR="001464C1" w:rsidRPr="007B7CA7">
              <w:rPr>
                <w:b/>
                <w:sz w:val="22"/>
              </w:rPr>
              <w:t>ь</w:t>
            </w:r>
            <w:r w:rsidR="001464C1" w:rsidRPr="007B7CA7">
              <w:rPr>
                <w:b/>
                <w:sz w:val="22"/>
              </w:rPr>
              <w:t>ного колле</w:t>
            </w:r>
            <w:r w:rsidR="001464C1" w:rsidRPr="007B7CA7">
              <w:rPr>
                <w:b/>
                <w:sz w:val="22"/>
              </w:rPr>
              <w:t>к</w:t>
            </w:r>
            <w:r w:rsidR="001464C1" w:rsidRPr="007B7CA7">
              <w:rPr>
                <w:b/>
                <w:sz w:val="22"/>
              </w:rPr>
              <w:t>тива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2727E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Отношения с другими учен</w:t>
            </w:r>
            <w:r w:rsidRPr="007B7CA7">
              <w:rPr>
                <w:b/>
                <w:sz w:val="22"/>
              </w:rPr>
              <w:t>и</w:t>
            </w:r>
            <w:r w:rsidRPr="007B7CA7">
              <w:rPr>
                <w:b/>
                <w:sz w:val="22"/>
              </w:rPr>
              <w:t>ческими об</w:t>
            </w:r>
            <w:r w:rsidRPr="007B7CA7">
              <w:rPr>
                <w:b/>
                <w:sz w:val="22"/>
              </w:rPr>
              <w:t>щ</w:t>
            </w:r>
            <w:r w:rsidRPr="007B7CA7">
              <w:rPr>
                <w:b/>
                <w:sz w:val="22"/>
              </w:rPr>
              <w:t>ностями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7B7CA7" w:rsidRDefault="001464C1" w:rsidP="0012727E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Ответс</w:t>
            </w:r>
            <w:r w:rsidRPr="007B7CA7">
              <w:rPr>
                <w:b/>
                <w:sz w:val="22"/>
              </w:rPr>
              <w:t>т</w:t>
            </w:r>
            <w:r w:rsidRPr="007B7CA7">
              <w:rPr>
                <w:b/>
                <w:sz w:val="22"/>
              </w:rPr>
              <w:t>венность учащихся за дела де</w:t>
            </w:r>
            <w:r w:rsidRPr="007B7CA7">
              <w:rPr>
                <w:b/>
                <w:sz w:val="22"/>
              </w:rPr>
              <w:t>т</w:t>
            </w:r>
            <w:r w:rsidRPr="007B7CA7">
              <w:rPr>
                <w:b/>
                <w:sz w:val="22"/>
              </w:rPr>
              <w:t>ского объ</w:t>
            </w:r>
            <w:r w:rsidRPr="007B7CA7">
              <w:rPr>
                <w:b/>
                <w:sz w:val="22"/>
              </w:rPr>
              <w:t>е</w:t>
            </w:r>
            <w:r w:rsidRPr="007B7CA7">
              <w:rPr>
                <w:b/>
                <w:sz w:val="22"/>
              </w:rPr>
              <w:t>динения</w:t>
            </w:r>
          </w:p>
        </w:tc>
      </w:tr>
      <w:tr w:rsidR="001464C1" w:rsidRPr="001464C1" w:rsidTr="001272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0,7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0,9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Pr="001464C1" w:rsidRDefault="001464C1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0,9</w:t>
            </w:r>
          </w:p>
        </w:tc>
      </w:tr>
    </w:tbl>
    <w:p w:rsidR="00BB6660" w:rsidRPr="001464C1" w:rsidRDefault="0012727E" w:rsidP="0012727E">
      <w:pPr>
        <w:spacing w:after="0"/>
        <w:ind w:firstLine="416"/>
        <w:rPr>
          <w:szCs w:val="28"/>
        </w:rPr>
      </w:pPr>
      <w:r>
        <w:rPr>
          <w:szCs w:val="28"/>
        </w:rPr>
        <w:lastRenderedPageBreak/>
        <w:t xml:space="preserve"> </w:t>
      </w:r>
      <w:r w:rsidR="00BB6660" w:rsidRPr="001464C1">
        <w:rPr>
          <w:b/>
          <w:szCs w:val="28"/>
        </w:rPr>
        <w:t xml:space="preserve">Уровень самоуправления коллектива отрядов </w:t>
      </w:r>
      <w:r w:rsidR="00BB6660" w:rsidRPr="001464C1">
        <w:rPr>
          <w:szCs w:val="28"/>
        </w:rPr>
        <w:t>-  Коэффициент 0,5 и ниже – низкий уровень; от 0,5 до 0,8 – средний уровень; выше 0,8 – высокий уровень.</w:t>
      </w:r>
    </w:p>
    <w:p w:rsidR="0012727E" w:rsidRDefault="00BB6660" w:rsidP="0012727E">
      <w:pPr>
        <w:spacing w:after="0"/>
        <w:ind w:firstLine="416"/>
        <w:rPr>
          <w:szCs w:val="28"/>
        </w:rPr>
      </w:pPr>
      <w:r w:rsidRPr="001464C1">
        <w:rPr>
          <w:szCs w:val="28"/>
        </w:rPr>
        <w:t xml:space="preserve"> Из таблицы видно, что уровень ра</w:t>
      </w:r>
      <w:r w:rsidR="0012727E">
        <w:rPr>
          <w:szCs w:val="28"/>
        </w:rPr>
        <w:t xml:space="preserve">звития детского самоуправления </w:t>
      </w:r>
      <w:r w:rsidRPr="001464C1">
        <w:rPr>
          <w:szCs w:val="28"/>
        </w:rPr>
        <w:t>нах</w:t>
      </w:r>
      <w:r w:rsidRPr="001464C1">
        <w:rPr>
          <w:szCs w:val="28"/>
        </w:rPr>
        <w:t>о</w:t>
      </w:r>
      <w:r w:rsidRPr="001464C1">
        <w:rPr>
          <w:szCs w:val="28"/>
        </w:rPr>
        <w:t>дится</w:t>
      </w:r>
      <w:r w:rsidR="0012727E">
        <w:rPr>
          <w:szCs w:val="28"/>
        </w:rPr>
        <w:t xml:space="preserve"> в среднем</w:t>
      </w:r>
      <w:r w:rsidRPr="001464C1">
        <w:rPr>
          <w:szCs w:val="28"/>
        </w:rPr>
        <w:t xml:space="preserve"> на </w:t>
      </w:r>
      <w:r w:rsidR="0012727E">
        <w:rPr>
          <w:szCs w:val="28"/>
        </w:rPr>
        <w:t>высоком</w:t>
      </w:r>
      <w:r w:rsidRPr="001464C1">
        <w:rPr>
          <w:szCs w:val="28"/>
        </w:rPr>
        <w:t xml:space="preserve"> уровне</w:t>
      </w:r>
      <w:r w:rsidR="0012727E">
        <w:rPr>
          <w:szCs w:val="28"/>
        </w:rPr>
        <w:t>.</w:t>
      </w:r>
      <w:r w:rsidRPr="001464C1">
        <w:rPr>
          <w:szCs w:val="28"/>
        </w:rPr>
        <w:t xml:space="preserve"> </w:t>
      </w:r>
    </w:p>
    <w:p w:rsidR="0012727E" w:rsidRDefault="0012727E" w:rsidP="0012727E">
      <w:pPr>
        <w:spacing w:after="0"/>
        <w:ind w:left="0" w:firstLine="0"/>
        <w:rPr>
          <w:b/>
          <w:szCs w:val="28"/>
        </w:rPr>
      </w:pPr>
    </w:p>
    <w:p w:rsidR="00CC477D" w:rsidRDefault="0012727E" w:rsidP="00CC477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Результаты </w:t>
      </w:r>
      <w:r w:rsidR="00BB6660" w:rsidRPr="001464C1">
        <w:rPr>
          <w:b/>
          <w:szCs w:val="28"/>
        </w:rPr>
        <w:t xml:space="preserve">диагностики уровня воспитанности </w:t>
      </w:r>
    </w:p>
    <w:p w:rsidR="00BB6660" w:rsidRPr="001464C1" w:rsidRDefault="00BB6660" w:rsidP="00CC477D">
      <w:pPr>
        <w:spacing w:after="0"/>
        <w:jc w:val="center"/>
        <w:rPr>
          <w:b/>
          <w:szCs w:val="28"/>
        </w:rPr>
      </w:pPr>
      <w:r w:rsidRPr="001464C1">
        <w:rPr>
          <w:b/>
          <w:szCs w:val="28"/>
        </w:rPr>
        <w:t>членов дет</w:t>
      </w:r>
      <w:r w:rsidR="0012727E">
        <w:rPr>
          <w:b/>
          <w:szCs w:val="28"/>
        </w:rPr>
        <w:t>ского объединения «Радуга»</w:t>
      </w:r>
    </w:p>
    <w:p w:rsidR="00BB6660" w:rsidRPr="001464C1" w:rsidRDefault="00BB6660" w:rsidP="0012727E">
      <w:pPr>
        <w:spacing w:after="0"/>
        <w:ind w:firstLine="557"/>
        <w:rPr>
          <w:b/>
          <w:szCs w:val="28"/>
        </w:rPr>
      </w:pPr>
      <w:r w:rsidRPr="001464C1">
        <w:rPr>
          <w:szCs w:val="28"/>
        </w:rPr>
        <w:t>В</w:t>
      </w:r>
      <w:r w:rsidRPr="001464C1">
        <w:rPr>
          <w:b/>
          <w:szCs w:val="28"/>
        </w:rPr>
        <w:t xml:space="preserve"> </w:t>
      </w:r>
      <w:r w:rsidR="0012727E">
        <w:rPr>
          <w:szCs w:val="28"/>
        </w:rPr>
        <w:t>конце 201</w:t>
      </w:r>
      <w:r w:rsidR="008E7343">
        <w:rPr>
          <w:szCs w:val="28"/>
        </w:rPr>
        <w:t>7</w:t>
      </w:r>
      <w:r w:rsidR="0012727E">
        <w:rPr>
          <w:szCs w:val="28"/>
        </w:rPr>
        <w:t>-201</w:t>
      </w:r>
      <w:r w:rsidR="008E7343">
        <w:rPr>
          <w:szCs w:val="28"/>
        </w:rPr>
        <w:t>8</w:t>
      </w:r>
      <w:r w:rsidRPr="001464C1">
        <w:rPr>
          <w:szCs w:val="28"/>
        </w:rPr>
        <w:t xml:space="preserve"> учебного года была проведена диагностика уровня воспитанности.</w:t>
      </w:r>
    </w:p>
    <w:p w:rsidR="00BB6660" w:rsidRPr="001464C1" w:rsidRDefault="00BB6660" w:rsidP="0012727E">
      <w:pPr>
        <w:spacing w:after="0"/>
        <w:ind w:firstLine="557"/>
        <w:rPr>
          <w:szCs w:val="28"/>
        </w:rPr>
      </w:pPr>
      <w:r w:rsidRPr="001464C1">
        <w:rPr>
          <w:szCs w:val="28"/>
        </w:rPr>
        <w:t>Для оп</w:t>
      </w:r>
      <w:r w:rsidR="0012727E">
        <w:rPr>
          <w:szCs w:val="28"/>
        </w:rPr>
        <w:t xml:space="preserve">ределения уровня воспитанности </w:t>
      </w:r>
      <w:r w:rsidRPr="001464C1">
        <w:rPr>
          <w:szCs w:val="28"/>
        </w:rPr>
        <w:t>мы использов</w:t>
      </w:r>
      <w:r w:rsidR="0012727E">
        <w:rPr>
          <w:szCs w:val="28"/>
        </w:rPr>
        <w:t xml:space="preserve">али методику Н.П.Капустина, </w:t>
      </w:r>
      <w:r w:rsidRPr="001464C1">
        <w:rPr>
          <w:szCs w:val="28"/>
        </w:rPr>
        <w:t>по которой ребенок оценивает себя вместе с родителями, его же оценивает вожатая.</w:t>
      </w:r>
    </w:p>
    <w:p w:rsidR="00BB6660" w:rsidRPr="001464C1" w:rsidRDefault="00BB6660" w:rsidP="0012727E">
      <w:pPr>
        <w:spacing w:after="0"/>
        <w:ind w:firstLine="557"/>
        <w:rPr>
          <w:szCs w:val="28"/>
        </w:rPr>
      </w:pPr>
      <w:r w:rsidRPr="001464C1">
        <w:rPr>
          <w:szCs w:val="28"/>
        </w:rPr>
        <w:t>Цель: Определение уровня воспитанности детей</w:t>
      </w:r>
      <w:r w:rsidR="0012727E">
        <w:rPr>
          <w:szCs w:val="28"/>
        </w:rPr>
        <w:t>.</w:t>
      </w:r>
    </w:p>
    <w:p w:rsidR="00BB6660" w:rsidRPr="001464C1" w:rsidRDefault="0012727E" w:rsidP="0012727E">
      <w:pPr>
        <w:spacing w:after="0"/>
        <w:ind w:firstLine="557"/>
        <w:rPr>
          <w:szCs w:val="28"/>
        </w:rPr>
      </w:pPr>
      <w:r>
        <w:rPr>
          <w:szCs w:val="28"/>
        </w:rPr>
        <w:t xml:space="preserve">В опросе принимали участие </w:t>
      </w:r>
      <w:r w:rsidR="008E7343">
        <w:rPr>
          <w:szCs w:val="28"/>
        </w:rPr>
        <w:t>458</w:t>
      </w:r>
      <w:r w:rsidR="00BB6660" w:rsidRPr="001464C1">
        <w:rPr>
          <w:szCs w:val="28"/>
        </w:rPr>
        <w:t xml:space="preserve"> человека.</w:t>
      </w:r>
    </w:p>
    <w:p w:rsidR="00BB6660" w:rsidRPr="001464C1" w:rsidRDefault="00BB6660" w:rsidP="001464C1">
      <w:pPr>
        <w:spacing w:after="0"/>
        <w:ind w:left="-540" w:firstLine="360"/>
        <w:rPr>
          <w:szCs w:val="28"/>
        </w:rPr>
      </w:pPr>
    </w:p>
    <w:p w:rsidR="00BB6660" w:rsidRPr="001464C1" w:rsidRDefault="00BB6660" w:rsidP="001464C1">
      <w:pPr>
        <w:spacing w:after="0"/>
        <w:rPr>
          <w:szCs w:val="28"/>
        </w:rPr>
      </w:pPr>
      <w:r w:rsidRPr="001464C1">
        <w:rPr>
          <w:szCs w:val="28"/>
        </w:rPr>
        <w:t xml:space="preserve">Таблица распределения уровней воспитанности </w:t>
      </w:r>
      <w:r w:rsidR="0012727E">
        <w:rPr>
          <w:szCs w:val="28"/>
        </w:rPr>
        <w:t>за 201</w:t>
      </w:r>
      <w:r w:rsidR="008E7343">
        <w:rPr>
          <w:szCs w:val="28"/>
        </w:rPr>
        <w:t>7</w:t>
      </w:r>
      <w:r w:rsidR="0012727E">
        <w:rPr>
          <w:szCs w:val="28"/>
        </w:rPr>
        <w:t>-201</w:t>
      </w:r>
      <w:r w:rsidR="008E7343">
        <w:rPr>
          <w:szCs w:val="28"/>
        </w:rPr>
        <w:t>8</w:t>
      </w:r>
      <w:r w:rsidR="004609B4">
        <w:rPr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013"/>
        <w:gridCol w:w="1395"/>
        <w:gridCol w:w="1700"/>
        <w:gridCol w:w="1286"/>
        <w:gridCol w:w="1387"/>
        <w:gridCol w:w="1547"/>
      </w:tblGrid>
      <w:tr w:rsidR="00BB6660" w:rsidRPr="001464C1" w:rsidTr="007B7CA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BB6660" w:rsidP="001464C1">
            <w:pPr>
              <w:spacing w:after="0"/>
              <w:rPr>
                <w:b/>
                <w:szCs w:val="28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7B7CA7" w:rsidRDefault="00BB6660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Уровень воспитанности</w:t>
            </w:r>
          </w:p>
        </w:tc>
      </w:tr>
      <w:tr w:rsidR="00BB6660" w:rsidRPr="001464C1" w:rsidTr="007B7CA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60" w:rsidRPr="001464C1" w:rsidRDefault="00BB6660" w:rsidP="001464C1">
            <w:pPr>
              <w:spacing w:after="0"/>
              <w:rPr>
                <w:b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BB6660" w:rsidP="001464C1">
            <w:pPr>
              <w:spacing w:after="0"/>
              <w:rPr>
                <w:b/>
                <w:szCs w:val="28"/>
              </w:rPr>
            </w:pPr>
            <w:r w:rsidRPr="001464C1">
              <w:rPr>
                <w:b/>
                <w:szCs w:val="28"/>
              </w:rPr>
              <w:t>Кол.</w:t>
            </w:r>
          </w:p>
          <w:p w:rsidR="00BB6660" w:rsidRPr="001464C1" w:rsidRDefault="00BB6660" w:rsidP="001464C1">
            <w:pPr>
              <w:spacing w:after="0"/>
              <w:rPr>
                <w:b/>
                <w:szCs w:val="28"/>
              </w:rPr>
            </w:pPr>
            <w:r w:rsidRPr="001464C1">
              <w:rPr>
                <w:b/>
                <w:szCs w:val="28"/>
              </w:rPr>
              <w:t>чел.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7B7CA7" w:rsidRDefault="00BB6660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высокий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7B7CA7" w:rsidRDefault="00BB6660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выше средн</w:t>
            </w:r>
            <w:r w:rsidRPr="007B7CA7">
              <w:rPr>
                <w:b/>
                <w:sz w:val="22"/>
              </w:rPr>
              <w:t>е</w:t>
            </w:r>
            <w:r w:rsidRPr="007B7CA7">
              <w:rPr>
                <w:b/>
                <w:sz w:val="22"/>
              </w:rPr>
              <w:t>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7B7CA7" w:rsidRDefault="00BB6660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средний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7B7CA7" w:rsidRDefault="00BB6660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ниже сре</w:t>
            </w:r>
            <w:r w:rsidRPr="007B7CA7">
              <w:rPr>
                <w:b/>
                <w:sz w:val="22"/>
              </w:rPr>
              <w:t>д</w:t>
            </w:r>
            <w:r w:rsidRPr="007B7CA7">
              <w:rPr>
                <w:b/>
                <w:sz w:val="22"/>
              </w:rPr>
              <w:t>него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7B7CA7" w:rsidRDefault="00BB6660" w:rsidP="001464C1">
            <w:pPr>
              <w:spacing w:after="0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низкий</w:t>
            </w:r>
          </w:p>
        </w:tc>
      </w:tr>
      <w:tr w:rsidR="00BB6660" w:rsidRPr="001464C1" w:rsidTr="007B7CA7">
        <w:trPr>
          <w:trHeight w:val="7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7B7CA7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12727E">
              <w:rPr>
                <w:b/>
                <w:szCs w:val="28"/>
              </w:rPr>
              <w:t>ДОО «Радуга»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8E7343" w:rsidP="008E734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12727E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123</w:t>
            </w:r>
            <w:r w:rsidR="00006CF0">
              <w:rPr>
                <w:b/>
                <w:szCs w:val="28"/>
              </w:rPr>
              <w:t xml:space="preserve"> (31%)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0" w:rsidRDefault="0012727E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184</w:t>
            </w:r>
            <w:r w:rsidR="00006CF0">
              <w:rPr>
                <w:b/>
                <w:szCs w:val="28"/>
              </w:rPr>
              <w:t xml:space="preserve"> </w:t>
            </w:r>
          </w:p>
          <w:p w:rsidR="00BB6660" w:rsidRPr="001464C1" w:rsidRDefault="00006CF0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(47%)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006CF0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76 (19%)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Default="00006CF0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006CF0" w:rsidRPr="001464C1" w:rsidRDefault="00006CF0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(3%)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0" w:rsidRPr="001464C1" w:rsidRDefault="00006CF0" w:rsidP="001464C1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BB6660" w:rsidRPr="001464C1" w:rsidRDefault="00BB6660" w:rsidP="001464C1">
      <w:pPr>
        <w:spacing w:after="0"/>
        <w:ind w:left="-540" w:firstLine="360"/>
        <w:rPr>
          <w:szCs w:val="28"/>
        </w:rPr>
      </w:pPr>
    </w:p>
    <w:p w:rsidR="007B7CA7" w:rsidRDefault="004609B4" w:rsidP="007B7CA7">
      <w:pPr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Результаты диагностики изучения </w:t>
      </w:r>
      <w:r w:rsidR="00BB6660" w:rsidRPr="001464C1">
        <w:rPr>
          <w:b/>
          <w:szCs w:val="28"/>
        </w:rPr>
        <w:t>мотивов участия членов</w:t>
      </w:r>
      <w:r w:rsidR="007B7CA7">
        <w:rPr>
          <w:b/>
          <w:szCs w:val="28"/>
        </w:rPr>
        <w:t xml:space="preserve"> </w:t>
      </w:r>
    </w:p>
    <w:p w:rsidR="00BB6660" w:rsidRPr="001464C1" w:rsidRDefault="007B7CA7" w:rsidP="007B7CA7">
      <w:pPr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ДОО </w:t>
      </w:r>
      <w:r w:rsidR="00BB6660" w:rsidRPr="001464C1">
        <w:rPr>
          <w:b/>
          <w:szCs w:val="28"/>
        </w:rPr>
        <w:t xml:space="preserve"> в деятельности.</w:t>
      </w:r>
    </w:p>
    <w:p w:rsidR="00BB6660" w:rsidRPr="001464C1" w:rsidRDefault="00BB6660" w:rsidP="004609B4">
      <w:pPr>
        <w:spacing w:after="0"/>
        <w:ind w:firstLine="557"/>
        <w:rPr>
          <w:b/>
          <w:szCs w:val="28"/>
        </w:rPr>
      </w:pPr>
      <w:r w:rsidRPr="001464C1">
        <w:rPr>
          <w:szCs w:val="28"/>
        </w:rPr>
        <w:t>В</w:t>
      </w:r>
      <w:r w:rsidRPr="001464C1">
        <w:rPr>
          <w:b/>
          <w:szCs w:val="28"/>
        </w:rPr>
        <w:t xml:space="preserve"> </w:t>
      </w:r>
      <w:r w:rsidR="004609B4">
        <w:rPr>
          <w:szCs w:val="28"/>
        </w:rPr>
        <w:t>конце 201</w:t>
      </w:r>
      <w:r w:rsidR="008E7343">
        <w:rPr>
          <w:szCs w:val="28"/>
        </w:rPr>
        <w:t>7</w:t>
      </w:r>
      <w:r w:rsidR="004609B4">
        <w:rPr>
          <w:szCs w:val="28"/>
        </w:rPr>
        <w:t>-201</w:t>
      </w:r>
      <w:r w:rsidR="008E7343">
        <w:rPr>
          <w:szCs w:val="28"/>
        </w:rPr>
        <w:t>8</w:t>
      </w:r>
      <w:r w:rsidRPr="001464C1">
        <w:rPr>
          <w:szCs w:val="28"/>
        </w:rPr>
        <w:t xml:space="preserve"> учебного года была проведена диагностика мотивов участия детей в деятельности детского объединения.</w:t>
      </w:r>
    </w:p>
    <w:p w:rsidR="00BB6660" w:rsidRPr="001464C1" w:rsidRDefault="004609B4" w:rsidP="004609B4">
      <w:pPr>
        <w:spacing w:after="0"/>
        <w:ind w:firstLine="557"/>
        <w:rPr>
          <w:szCs w:val="28"/>
        </w:rPr>
      </w:pPr>
      <w:r>
        <w:rPr>
          <w:szCs w:val="28"/>
        </w:rPr>
        <w:t xml:space="preserve">Для определения мотивов </w:t>
      </w:r>
      <w:r w:rsidR="00BB6660" w:rsidRPr="001464C1">
        <w:rPr>
          <w:szCs w:val="28"/>
        </w:rPr>
        <w:t xml:space="preserve">мы использовали </w:t>
      </w:r>
      <w:r>
        <w:rPr>
          <w:szCs w:val="28"/>
        </w:rPr>
        <w:t xml:space="preserve">методику Л.В. </w:t>
      </w:r>
      <w:proofErr w:type="spellStart"/>
      <w:r>
        <w:rPr>
          <w:szCs w:val="28"/>
        </w:rPr>
        <w:t>Байбород</w:t>
      </w:r>
      <w:r>
        <w:rPr>
          <w:szCs w:val="28"/>
        </w:rPr>
        <w:t>о</w:t>
      </w:r>
      <w:r>
        <w:rPr>
          <w:szCs w:val="28"/>
        </w:rPr>
        <w:t>вой</w:t>
      </w:r>
      <w:proofErr w:type="spellEnd"/>
      <w:r>
        <w:rPr>
          <w:szCs w:val="28"/>
        </w:rPr>
        <w:t xml:space="preserve">, </w:t>
      </w:r>
      <w:r w:rsidR="00BB6660" w:rsidRPr="001464C1">
        <w:rPr>
          <w:szCs w:val="28"/>
        </w:rPr>
        <w:t>по которой детям предлагается определить, что и в какой степени пр</w:t>
      </w:r>
      <w:r w:rsidR="00BB6660" w:rsidRPr="001464C1">
        <w:rPr>
          <w:szCs w:val="28"/>
        </w:rPr>
        <w:t>и</w:t>
      </w:r>
      <w:r w:rsidR="00BB6660" w:rsidRPr="001464C1">
        <w:rPr>
          <w:szCs w:val="28"/>
        </w:rPr>
        <w:t>влекает их в совместной деятельности.</w:t>
      </w:r>
    </w:p>
    <w:p w:rsidR="00BB6660" w:rsidRPr="001464C1" w:rsidRDefault="00BB6660" w:rsidP="004609B4">
      <w:pPr>
        <w:spacing w:after="0"/>
        <w:ind w:firstLine="557"/>
        <w:rPr>
          <w:szCs w:val="28"/>
        </w:rPr>
      </w:pPr>
      <w:r w:rsidRPr="001464C1">
        <w:rPr>
          <w:szCs w:val="28"/>
        </w:rPr>
        <w:t>Цель: выявление мотивов поступков учащихся в процессе их жизнеде</w:t>
      </w:r>
      <w:r w:rsidRPr="001464C1">
        <w:rPr>
          <w:szCs w:val="28"/>
        </w:rPr>
        <w:t>я</w:t>
      </w:r>
      <w:r w:rsidRPr="001464C1">
        <w:rPr>
          <w:szCs w:val="28"/>
        </w:rPr>
        <w:t>тельности.</w:t>
      </w:r>
    </w:p>
    <w:p w:rsidR="00BB6660" w:rsidRPr="001464C1" w:rsidRDefault="00BB6660" w:rsidP="004609B4">
      <w:pPr>
        <w:spacing w:after="0"/>
        <w:ind w:firstLine="557"/>
        <w:rPr>
          <w:szCs w:val="28"/>
        </w:rPr>
      </w:pPr>
      <w:r w:rsidRPr="001464C1">
        <w:rPr>
          <w:szCs w:val="28"/>
        </w:rPr>
        <w:t xml:space="preserve">В опросе </w:t>
      </w:r>
      <w:r w:rsidR="00CC477D">
        <w:rPr>
          <w:szCs w:val="28"/>
        </w:rPr>
        <w:t xml:space="preserve">принимали участие </w:t>
      </w:r>
      <w:r w:rsidR="008E7343">
        <w:rPr>
          <w:szCs w:val="28"/>
        </w:rPr>
        <w:t>458</w:t>
      </w:r>
      <w:r w:rsidRPr="001464C1">
        <w:rPr>
          <w:szCs w:val="28"/>
        </w:rPr>
        <w:t xml:space="preserve"> человека.</w:t>
      </w:r>
    </w:p>
    <w:p w:rsidR="00BB6660" w:rsidRPr="001464C1" w:rsidRDefault="00BB6660" w:rsidP="004609B4">
      <w:pPr>
        <w:spacing w:after="0"/>
        <w:ind w:firstLine="557"/>
        <w:rPr>
          <w:szCs w:val="28"/>
        </w:rPr>
      </w:pPr>
      <w:r w:rsidRPr="001464C1">
        <w:rPr>
          <w:szCs w:val="28"/>
        </w:rPr>
        <w:t>Сравнение средних оценок по каждому блоку позволяет определить прео</w:t>
      </w:r>
      <w:r w:rsidR="00CC477D">
        <w:rPr>
          <w:szCs w:val="28"/>
        </w:rPr>
        <w:t xml:space="preserve">бладающие мотивы участия детей </w:t>
      </w:r>
      <w:r w:rsidRPr="001464C1">
        <w:rPr>
          <w:szCs w:val="28"/>
        </w:rPr>
        <w:t>в деятельности.</w:t>
      </w:r>
    </w:p>
    <w:p w:rsidR="00BB6660" w:rsidRPr="001464C1" w:rsidRDefault="00BB6660" w:rsidP="001464C1">
      <w:pPr>
        <w:spacing w:after="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2341"/>
        <w:gridCol w:w="2342"/>
        <w:gridCol w:w="2344"/>
      </w:tblGrid>
      <w:tr w:rsidR="00BB6660" w:rsidRPr="001464C1" w:rsidTr="00CC477D">
        <w:tc>
          <w:tcPr>
            <w:tcW w:w="2319" w:type="dxa"/>
          </w:tcPr>
          <w:p w:rsidR="00BB6660" w:rsidRPr="007B7CA7" w:rsidRDefault="00BB6660" w:rsidP="007B7CA7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1" w:type="dxa"/>
          </w:tcPr>
          <w:p w:rsidR="00BB6660" w:rsidRPr="007B7CA7" w:rsidRDefault="00BB6660" w:rsidP="007B7CA7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Коллективные м</w:t>
            </w:r>
            <w:r w:rsidRPr="007B7CA7">
              <w:rPr>
                <w:b/>
                <w:sz w:val="22"/>
              </w:rPr>
              <w:t>о</w:t>
            </w:r>
            <w:r w:rsidRPr="007B7CA7">
              <w:rPr>
                <w:b/>
                <w:sz w:val="22"/>
              </w:rPr>
              <w:t>тивы</w:t>
            </w:r>
          </w:p>
        </w:tc>
        <w:tc>
          <w:tcPr>
            <w:tcW w:w="2342" w:type="dxa"/>
          </w:tcPr>
          <w:p w:rsidR="00BB6660" w:rsidRPr="007B7CA7" w:rsidRDefault="00BB6660" w:rsidP="007B7CA7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Личностные мотивы</w:t>
            </w:r>
          </w:p>
        </w:tc>
        <w:tc>
          <w:tcPr>
            <w:tcW w:w="2344" w:type="dxa"/>
          </w:tcPr>
          <w:p w:rsidR="00BB6660" w:rsidRPr="007B7CA7" w:rsidRDefault="00BB6660" w:rsidP="007B7CA7">
            <w:pPr>
              <w:spacing w:after="0"/>
              <w:jc w:val="center"/>
              <w:rPr>
                <w:b/>
                <w:sz w:val="22"/>
              </w:rPr>
            </w:pPr>
            <w:r w:rsidRPr="007B7CA7">
              <w:rPr>
                <w:b/>
                <w:sz w:val="22"/>
              </w:rPr>
              <w:t>Престижные мотивы</w:t>
            </w:r>
          </w:p>
        </w:tc>
      </w:tr>
      <w:tr w:rsidR="00BB6660" w:rsidRPr="001464C1" w:rsidTr="00CC477D">
        <w:tc>
          <w:tcPr>
            <w:tcW w:w="2319" w:type="dxa"/>
          </w:tcPr>
          <w:p w:rsidR="00BB6660" w:rsidRPr="001464C1" w:rsidRDefault="00CC477D" w:rsidP="001464C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ДОО «Радуга»</w:t>
            </w:r>
          </w:p>
        </w:tc>
        <w:tc>
          <w:tcPr>
            <w:tcW w:w="2341" w:type="dxa"/>
          </w:tcPr>
          <w:p w:rsidR="00BB6660" w:rsidRPr="001464C1" w:rsidRDefault="00BB6660" w:rsidP="001464C1">
            <w:pPr>
              <w:spacing w:after="0"/>
              <w:rPr>
                <w:szCs w:val="28"/>
              </w:rPr>
            </w:pPr>
            <w:r w:rsidRPr="001464C1">
              <w:rPr>
                <w:szCs w:val="28"/>
              </w:rPr>
              <w:t>1</w:t>
            </w:r>
            <w:r w:rsidR="00CC477D">
              <w:rPr>
                <w:szCs w:val="28"/>
              </w:rPr>
              <w:t>62 (</w:t>
            </w:r>
            <w:r w:rsidRPr="001464C1">
              <w:rPr>
                <w:szCs w:val="28"/>
              </w:rPr>
              <w:t>41%</w:t>
            </w:r>
            <w:r w:rsidR="00CC477D">
              <w:rPr>
                <w:szCs w:val="28"/>
              </w:rPr>
              <w:t>)</w:t>
            </w:r>
          </w:p>
        </w:tc>
        <w:tc>
          <w:tcPr>
            <w:tcW w:w="2342" w:type="dxa"/>
          </w:tcPr>
          <w:p w:rsidR="00BB6660" w:rsidRPr="001464C1" w:rsidRDefault="00CC477D" w:rsidP="001464C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138 (3</w:t>
            </w:r>
            <w:r w:rsidR="00BB6660" w:rsidRPr="001464C1">
              <w:rPr>
                <w:szCs w:val="28"/>
              </w:rPr>
              <w:t>5%</w:t>
            </w:r>
            <w:r>
              <w:rPr>
                <w:szCs w:val="28"/>
              </w:rPr>
              <w:t>)</w:t>
            </w:r>
          </w:p>
        </w:tc>
        <w:tc>
          <w:tcPr>
            <w:tcW w:w="2344" w:type="dxa"/>
          </w:tcPr>
          <w:p w:rsidR="00BB6660" w:rsidRPr="001464C1" w:rsidRDefault="00CC477D" w:rsidP="00CC477D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55 (</w:t>
            </w:r>
            <w:r w:rsidR="00BB6660" w:rsidRPr="001464C1">
              <w:rPr>
                <w:szCs w:val="28"/>
              </w:rPr>
              <w:t>14%</w:t>
            </w:r>
            <w:r>
              <w:rPr>
                <w:szCs w:val="28"/>
              </w:rPr>
              <w:t>)</w:t>
            </w:r>
          </w:p>
        </w:tc>
      </w:tr>
    </w:tbl>
    <w:p w:rsidR="00604944" w:rsidRDefault="00604944" w:rsidP="001D4FD9">
      <w:pPr>
        <w:spacing w:after="0" w:line="240" w:lineRule="auto"/>
        <w:ind w:left="0" w:right="7" w:firstLine="0"/>
        <w:rPr>
          <w:b/>
          <w:szCs w:val="28"/>
        </w:rPr>
      </w:pPr>
    </w:p>
    <w:p w:rsidR="007B7CA7" w:rsidRDefault="007B7CA7" w:rsidP="001512D8">
      <w:pPr>
        <w:spacing w:after="0" w:line="240" w:lineRule="auto"/>
        <w:ind w:left="0" w:right="7" w:firstLine="0"/>
        <w:jc w:val="center"/>
        <w:rPr>
          <w:b/>
          <w:szCs w:val="28"/>
        </w:rPr>
      </w:pPr>
    </w:p>
    <w:p w:rsidR="00F01E00" w:rsidRDefault="00F01E00" w:rsidP="00D108FE">
      <w:pPr>
        <w:pStyle w:val="a9"/>
        <w:ind w:firstLine="0"/>
        <w:jc w:val="center"/>
        <w:rPr>
          <w:b/>
        </w:rPr>
      </w:pPr>
    </w:p>
    <w:p w:rsidR="00F01E00" w:rsidRDefault="00F01E00" w:rsidP="00D108FE">
      <w:pPr>
        <w:pStyle w:val="a9"/>
        <w:ind w:firstLine="0"/>
        <w:jc w:val="center"/>
        <w:rPr>
          <w:b/>
        </w:rPr>
      </w:pPr>
    </w:p>
    <w:p w:rsidR="00F01E00" w:rsidRDefault="00F01E00" w:rsidP="00D108FE">
      <w:pPr>
        <w:pStyle w:val="a9"/>
        <w:ind w:firstLine="0"/>
        <w:jc w:val="center"/>
        <w:rPr>
          <w:b/>
        </w:rPr>
      </w:pPr>
    </w:p>
    <w:p w:rsidR="00F01E00" w:rsidRDefault="00F01E00" w:rsidP="00D108FE">
      <w:pPr>
        <w:pStyle w:val="a9"/>
        <w:ind w:firstLine="0"/>
        <w:jc w:val="center"/>
        <w:rPr>
          <w:b/>
        </w:rPr>
      </w:pPr>
    </w:p>
    <w:p w:rsidR="00FA7B5D" w:rsidRDefault="00FA7B5D" w:rsidP="00D108FE">
      <w:pPr>
        <w:pStyle w:val="a9"/>
        <w:ind w:firstLine="0"/>
        <w:jc w:val="center"/>
        <w:rPr>
          <w:b/>
        </w:rPr>
      </w:pPr>
    </w:p>
    <w:p w:rsidR="00D108FE" w:rsidRPr="00D108FE" w:rsidRDefault="00D108FE" w:rsidP="00D108FE">
      <w:pPr>
        <w:pStyle w:val="a9"/>
        <w:ind w:firstLine="0"/>
        <w:jc w:val="center"/>
        <w:rPr>
          <w:b/>
        </w:rPr>
      </w:pPr>
      <w:r w:rsidRPr="00D108FE">
        <w:rPr>
          <w:b/>
        </w:rPr>
        <w:t>Список лит</w:t>
      </w:r>
      <w:r>
        <w:rPr>
          <w:b/>
        </w:rPr>
        <w:t>ературы, рекомендуемой для взрослых:</w:t>
      </w:r>
    </w:p>
    <w:p w:rsidR="00D108FE" w:rsidRPr="008F1D4D" w:rsidRDefault="00D108FE" w:rsidP="001512D8">
      <w:pPr>
        <w:spacing w:after="0" w:line="240" w:lineRule="auto"/>
        <w:ind w:left="0" w:right="7" w:firstLine="0"/>
        <w:jc w:val="center"/>
        <w:rPr>
          <w:szCs w:val="28"/>
        </w:rPr>
      </w:pP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 xml:space="preserve">Азаров Ю.П. </w:t>
      </w:r>
      <w:proofErr w:type="spellStart"/>
      <w:r w:rsidRPr="008F1D4D">
        <w:rPr>
          <w:szCs w:val="28"/>
        </w:rPr>
        <w:t>Искуство</w:t>
      </w:r>
      <w:proofErr w:type="spellEnd"/>
      <w:r w:rsidRPr="008F1D4D">
        <w:rPr>
          <w:szCs w:val="28"/>
        </w:rPr>
        <w:t xml:space="preserve"> воспитывать. – М., 1986.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proofErr w:type="spellStart"/>
      <w:r w:rsidRPr="008F1D4D">
        <w:rPr>
          <w:szCs w:val="28"/>
        </w:rPr>
        <w:t>Бушелева</w:t>
      </w:r>
      <w:proofErr w:type="spellEnd"/>
      <w:r w:rsidRPr="008F1D4D">
        <w:rPr>
          <w:szCs w:val="28"/>
        </w:rPr>
        <w:t xml:space="preserve"> Б.В. Поговорим о воспитанности. – М., «Просвещение», 1988.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 xml:space="preserve">Бондаренко В.Д. Культура общения с природой. – М.: </w:t>
      </w:r>
    </w:p>
    <w:p w:rsidR="0090510F" w:rsidRPr="008F1D4D" w:rsidRDefault="00776B6E" w:rsidP="00A671D5">
      <w:p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>«</w:t>
      </w:r>
      <w:proofErr w:type="spellStart"/>
      <w:r w:rsidRPr="008F1D4D">
        <w:rPr>
          <w:szCs w:val="28"/>
        </w:rPr>
        <w:t>Агоропромиздат</w:t>
      </w:r>
      <w:proofErr w:type="spellEnd"/>
      <w:r w:rsidRPr="008F1D4D">
        <w:rPr>
          <w:szCs w:val="28"/>
        </w:rPr>
        <w:t xml:space="preserve">», 1987. </w:t>
      </w:r>
    </w:p>
    <w:p w:rsidR="0090510F" w:rsidRPr="00D07FF3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proofErr w:type="spellStart"/>
      <w:r w:rsidRPr="008F1D4D">
        <w:rPr>
          <w:szCs w:val="28"/>
        </w:rPr>
        <w:t>Комакин</w:t>
      </w:r>
      <w:proofErr w:type="spellEnd"/>
      <w:r w:rsidRPr="008F1D4D">
        <w:rPr>
          <w:szCs w:val="28"/>
        </w:rPr>
        <w:t xml:space="preserve"> О.Н. «Ты стал вожатым. Какие направления деятельности в</w:t>
      </w:r>
      <w:r w:rsidRPr="008F1D4D">
        <w:rPr>
          <w:szCs w:val="28"/>
        </w:rPr>
        <w:t>ы</w:t>
      </w:r>
      <w:r w:rsidRPr="008F1D4D">
        <w:rPr>
          <w:szCs w:val="28"/>
        </w:rPr>
        <w:t xml:space="preserve">брать?», журнал  «Классный руководитель» №4, 2007г., с. 73.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 xml:space="preserve">Корабельников В.А. Краски природы. </w:t>
      </w:r>
      <w:proofErr w:type="gramStart"/>
      <w:r w:rsidRPr="008F1D4D">
        <w:rPr>
          <w:szCs w:val="28"/>
        </w:rPr>
        <w:t>–М</w:t>
      </w:r>
      <w:proofErr w:type="gramEnd"/>
      <w:r w:rsidRPr="008F1D4D">
        <w:rPr>
          <w:szCs w:val="28"/>
        </w:rPr>
        <w:t xml:space="preserve">., 1975.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 xml:space="preserve">Макаренко А.С. </w:t>
      </w:r>
      <w:proofErr w:type="spellStart"/>
      <w:r w:rsidRPr="008F1D4D">
        <w:rPr>
          <w:szCs w:val="28"/>
        </w:rPr>
        <w:t>Избр</w:t>
      </w:r>
      <w:proofErr w:type="spellEnd"/>
      <w:r w:rsidRPr="008F1D4D">
        <w:rPr>
          <w:szCs w:val="28"/>
        </w:rPr>
        <w:t>.  Произв. – Т.5. –Цель воспитания. Методика о</w:t>
      </w:r>
      <w:r w:rsidRPr="008F1D4D">
        <w:rPr>
          <w:szCs w:val="28"/>
        </w:rPr>
        <w:t>р</w:t>
      </w:r>
      <w:r w:rsidRPr="008F1D4D">
        <w:rPr>
          <w:szCs w:val="28"/>
        </w:rPr>
        <w:t xml:space="preserve">ганизации воспитательного процесса. </w:t>
      </w:r>
    </w:p>
    <w:p w:rsidR="0090510F" w:rsidRPr="00D07FF3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 xml:space="preserve">Новиков Л.И. Педагогика детского коллектива. М., 1978.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proofErr w:type="spellStart"/>
      <w:r w:rsidRPr="008F1D4D">
        <w:rPr>
          <w:szCs w:val="28"/>
        </w:rPr>
        <w:t>Подласый</w:t>
      </w:r>
      <w:proofErr w:type="spellEnd"/>
      <w:r w:rsidRPr="008F1D4D">
        <w:rPr>
          <w:szCs w:val="28"/>
        </w:rPr>
        <w:t xml:space="preserve"> И.П. Педагогика. – «Методы воспитания».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proofErr w:type="spellStart"/>
      <w:r w:rsidRPr="008F1D4D">
        <w:rPr>
          <w:szCs w:val="28"/>
        </w:rPr>
        <w:t>Селевко</w:t>
      </w:r>
      <w:proofErr w:type="spellEnd"/>
      <w:r w:rsidRPr="008F1D4D">
        <w:rPr>
          <w:szCs w:val="28"/>
        </w:rPr>
        <w:t xml:space="preserve"> Г.К. Руководство по организации самовоспитания школьн</w:t>
      </w:r>
      <w:r w:rsidRPr="008F1D4D">
        <w:rPr>
          <w:szCs w:val="28"/>
        </w:rPr>
        <w:t>и</w:t>
      </w:r>
      <w:r w:rsidRPr="008F1D4D">
        <w:rPr>
          <w:szCs w:val="28"/>
        </w:rPr>
        <w:t xml:space="preserve">ков. – М., 1999.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>Степанова Е.Н. педагогу о современных подходах и концепциях восп</w:t>
      </w:r>
      <w:r w:rsidRPr="008F1D4D">
        <w:rPr>
          <w:szCs w:val="28"/>
        </w:rPr>
        <w:t>и</w:t>
      </w:r>
      <w:r w:rsidRPr="008F1D4D">
        <w:rPr>
          <w:szCs w:val="28"/>
        </w:rPr>
        <w:t xml:space="preserve">тания.  – М., 2002. </w:t>
      </w:r>
    </w:p>
    <w:p w:rsidR="0090510F" w:rsidRPr="008F1D4D" w:rsidRDefault="00776B6E" w:rsidP="00A671D5">
      <w:pPr>
        <w:numPr>
          <w:ilvl w:val="0"/>
          <w:numId w:val="3"/>
        </w:numPr>
        <w:spacing w:after="0" w:line="240" w:lineRule="auto"/>
        <w:ind w:left="-426" w:firstLine="709"/>
        <w:rPr>
          <w:szCs w:val="28"/>
        </w:rPr>
      </w:pPr>
      <w:r w:rsidRPr="008F1D4D">
        <w:rPr>
          <w:szCs w:val="28"/>
        </w:rPr>
        <w:t xml:space="preserve">Сухомлинский В.А. </w:t>
      </w:r>
      <w:proofErr w:type="spellStart"/>
      <w:r w:rsidRPr="008F1D4D">
        <w:rPr>
          <w:szCs w:val="28"/>
        </w:rPr>
        <w:t>Павлышская</w:t>
      </w:r>
      <w:proofErr w:type="spellEnd"/>
      <w:r w:rsidRPr="008F1D4D">
        <w:rPr>
          <w:szCs w:val="28"/>
        </w:rPr>
        <w:t xml:space="preserve"> средняя школа. Мудрая власть ко</w:t>
      </w:r>
      <w:r w:rsidRPr="008F1D4D">
        <w:rPr>
          <w:szCs w:val="28"/>
        </w:rPr>
        <w:t>л</w:t>
      </w:r>
      <w:r w:rsidRPr="008F1D4D">
        <w:rPr>
          <w:szCs w:val="28"/>
        </w:rPr>
        <w:t xml:space="preserve">лектива. Сердце отдаю детям. </w:t>
      </w:r>
    </w:p>
    <w:p w:rsidR="0090510F" w:rsidRDefault="00776B6E" w:rsidP="00A671D5">
      <w:pPr>
        <w:spacing w:after="0" w:line="240" w:lineRule="auto"/>
        <w:ind w:left="-426" w:firstLine="709"/>
        <w:jc w:val="left"/>
        <w:rPr>
          <w:szCs w:val="28"/>
        </w:rPr>
      </w:pPr>
      <w:r w:rsidRPr="008F1D4D">
        <w:rPr>
          <w:szCs w:val="28"/>
        </w:rPr>
        <w:t xml:space="preserve"> </w:t>
      </w: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D108FE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F01E00" w:rsidRDefault="00F01E00" w:rsidP="008E7343">
      <w:pPr>
        <w:pStyle w:val="a9"/>
        <w:ind w:firstLine="0"/>
        <w:rPr>
          <w:color w:val="000000"/>
        </w:rPr>
      </w:pPr>
    </w:p>
    <w:p w:rsidR="008E7343" w:rsidRDefault="008E7343" w:rsidP="008E7343">
      <w:pPr>
        <w:pStyle w:val="a9"/>
        <w:ind w:firstLine="0"/>
        <w:rPr>
          <w:b/>
        </w:rPr>
      </w:pPr>
    </w:p>
    <w:p w:rsidR="00D108FE" w:rsidRPr="00D108FE" w:rsidRDefault="00D108FE" w:rsidP="00D108FE">
      <w:pPr>
        <w:pStyle w:val="a9"/>
        <w:ind w:firstLine="0"/>
        <w:jc w:val="center"/>
        <w:rPr>
          <w:b/>
        </w:rPr>
      </w:pPr>
      <w:r w:rsidRPr="00D108FE">
        <w:rPr>
          <w:b/>
        </w:rPr>
        <w:t>Список литературы, рекомендуемой для детей</w:t>
      </w:r>
      <w:r>
        <w:rPr>
          <w:b/>
        </w:rPr>
        <w:t>:</w:t>
      </w:r>
    </w:p>
    <w:p w:rsidR="00D108FE" w:rsidRDefault="00D108FE" w:rsidP="00D108FE">
      <w:pPr>
        <w:pStyle w:val="a9"/>
        <w:ind w:firstLine="0"/>
        <w:jc w:val="center"/>
        <w:rPr>
          <w:b/>
          <w:sz w:val="32"/>
        </w:rPr>
      </w:pP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>Алексеев Ю.А., Зуев Н.Н., Ковалев В.Е. государственные символы Ро</w:t>
      </w:r>
      <w:r>
        <w:t>с</w:t>
      </w:r>
      <w:r>
        <w:t>сии. Моя родина – Россия, 2002.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>Читаем, учимся, играем. Журнал-сборник сценариев для библиотек и школ</w:t>
      </w:r>
      <w:proofErr w:type="gramStart"/>
      <w:r>
        <w:t xml:space="preserve">.: </w:t>
      </w:r>
      <w:proofErr w:type="spellStart"/>
      <w:proofErr w:type="gramEnd"/>
      <w:r>
        <w:t>Либерея-Библиопринт</w:t>
      </w:r>
      <w:proofErr w:type="spellEnd"/>
      <w:r>
        <w:t>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>Детская энциклопедия «Я познаю мир», «Все, что должны знать мал</w:t>
      </w:r>
      <w:r>
        <w:t>ь</w:t>
      </w:r>
      <w:r>
        <w:t xml:space="preserve">чишки», 2000г. 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Игровые </w:t>
      </w:r>
      <w:proofErr w:type="spellStart"/>
      <w:r>
        <w:t>прграммы</w:t>
      </w:r>
      <w:proofErr w:type="spellEnd"/>
      <w:r>
        <w:t xml:space="preserve">: Аттракционы. Шутки. Забавы. Сюжетно-ролевые игры. Автор-составитель Воронкова Л.В.,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Прокофьева С. Л., Сапгир Г.В., Гришин В.Г. Румяные щеки,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 </w:t>
      </w:r>
      <w:proofErr w:type="spellStart"/>
      <w:r>
        <w:t>Пчелов</w:t>
      </w:r>
      <w:proofErr w:type="spellEnd"/>
      <w:r>
        <w:t xml:space="preserve"> Е.В. Государственные символы России – герб, флаг, гимн</w:t>
      </w:r>
      <w:proofErr w:type="gramStart"/>
      <w:r>
        <w:t xml:space="preserve">., </w:t>
      </w:r>
      <w:proofErr w:type="gramEnd"/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 Современная энциклопедия для девочек. Автор-составитель Волчек Н.М,1997г.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 Пионер</w:t>
      </w:r>
      <w:proofErr w:type="gramStart"/>
      <w:r>
        <w:t>ы-</w:t>
      </w:r>
      <w:proofErr w:type="gramEnd"/>
      <w:r>
        <w:t xml:space="preserve"> герои (рассказы).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 Хейфец Б.Л. Поиграй сам и с друзьями, 2001.  </w:t>
      </w:r>
    </w:p>
    <w:p w:rsidR="00D108FE" w:rsidRDefault="00D108FE" w:rsidP="00D108FE">
      <w:pPr>
        <w:pStyle w:val="a9"/>
        <w:numPr>
          <w:ilvl w:val="0"/>
          <w:numId w:val="30"/>
        </w:numPr>
        <w:ind w:left="714" w:hanging="357"/>
        <w:jc w:val="both"/>
      </w:pPr>
      <w:r>
        <w:t xml:space="preserve"> Внеклассные мероприятия/ Л.Н. Яровая, О.Е. </w:t>
      </w:r>
      <w:proofErr w:type="spellStart"/>
      <w:r>
        <w:t>Жиренко</w:t>
      </w:r>
      <w:proofErr w:type="spellEnd"/>
      <w:r>
        <w:t xml:space="preserve">, Л.П. </w:t>
      </w:r>
      <w:proofErr w:type="spellStart"/>
      <w:r>
        <w:t>Бурылк</w:t>
      </w:r>
      <w:r>
        <w:t>и</w:t>
      </w:r>
      <w:r>
        <w:t>на</w:t>
      </w:r>
      <w:proofErr w:type="spellEnd"/>
      <w:r>
        <w:t>, Л.А. Обухова. – М.:ВАКО, 2007.-256с.</w:t>
      </w:r>
    </w:p>
    <w:p w:rsidR="00D108FE" w:rsidRDefault="00D108FE" w:rsidP="00D108FE"/>
    <w:p w:rsidR="00D108FE" w:rsidRPr="008F1D4D" w:rsidRDefault="00D108FE" w:rsidP="00A671D5">
      <w:pPr>
        <w:spacing w:after="0" w:line="240" w:lineRule="auto"/>
        <w:ind w:left="-426" w:firstLine="709"/>
        <w:jc w:val="left"/>
        <w:rPr>
          <w:szCs w:val="28"/>
        </w:rPr>
      </w:pPr>
    </w:p>
    <w:p w:rsidR="0090510F" w:rsidRDefault="00776B6E" w:rsidP="00D73629">
      <w:pPr>
        <w:spacing w:after="0" w:line="240" w:lineRule="auto"/>
        <w:ind w:left="0" w:firstLine="709"/>
        <w:jc w:val="left"/>
        <w:rPr>
          <w:szCs w:val="28"/>
        </w:rPr>
      </w:pPr>
      <w:r w:rsidRPr="008F1D4D">
        <w:rPr>
          <w:szCs w:val="28"/>
        </w:rPr>
        <w:t xml:space="preserve"> </w:t>
      </w: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60D37" w:rsidRDefault="00960D37" w:rsidP="00D73629">
      <w:pPr>
        <w:spacing w:after="0" w:line="240" w:lineRule="auto"/>
        <w:ind w:left="0" w:firstLine="709"/>
        <w:jc w:val="left"/>
        <w:rPr>
          <w:szCs w:val="28"/>
        </w:rPr>
      </w:pPr>
    </w:p>
    <w:p w:rsidR="0090510F" w:rsidRPr="008F1D4D" w:rsidRDefault="00776B6E" w:rsidP="00146493">
      <w:pPr>
        <w:spacing w:after="0" w:line="240" w:lineRule="auto"/>
        <w:ind w:left="0" w:firstLine="0"/>
        <w:jc w:val="left"/>
        <w:rPr>
          <w:szCs w:val="28"/>
        </w:rPr>
      </w:pPr>
      <w:r w:rsidRPr="008F1D4D">
        <w:rPr>
          <w:szCs w:val="28"/>
        </w:rPr>
        <w:t xml:space="preserve"> </w:t>
      </w:r>
    </w:p>
    <w:sectPr w:rsidR="0090510F" w:rsidRPr="008F1D4D" w:rsidSect="00594081">
      <w:headerReference w:type="default" r:id="rId11"/>
      <w:footerReference w:type="default" r:id="rId12"/>
      <w:headerReference w:type="first" r:id="rId13"/>
      <w:pgSz w:w="11908" w:h="16836"/>
      <w:pgMar w:top="709" w:right="850" w:bottom="709" w:left="1701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5D" w:rsidRDefault="0032115D">
      <w:pPr>
        <w:spacing w:after="0" w:line="240" w:lineRule="auto"/>
      </w:pPr>
      <w:r>
        <w:separator/>
      </w:r>
    </w:p>
  </w:endnote>
  <w:endnote w:type="continuationSeparator" w:id="0">
    <w:p w:rsidR="0032115D" w:rsidRDefault="0032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016016"/>
      <w:docPartObj>
        <w:docPartGallery w:val="Page Numbers (Bottom of Page)"/>
        <w:docPartUnique/>
      </w:docPartObj>
    </w:sdtPr>
    <w:sdtContent>
      <w:p w:rsidR="000C46E3" w:rsidRDefault="00014477">
        <w:pPr>
          <w:pStyle w:val="a6"/>
          <w:jc w:val="right"/>
        </w:pPr>
        <w:fldSimple w:instr=" PAGE   \* MERGEFORMAT ">
          <w:r w:rsidR="00E03BB3">
            <w:rPr>
              <w:noProof/>
            </w:rPr>
            <w:t>15</w:t>
          </w:r>
        </w:fldSimple>
      </w:p>
    </w:sdtContent>
  </w:sdt>
  <w:p w:rsidR="000C46E3" w:rsidRDefault="000C46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5D" w:rsidRDefault="0032115D">
      <w:pPr>
        <w:spacing w:after="0" w:line="240" w:lineRule="auto"/>
      </w:pPr>
      <w:r>
        <w:separator/>
      </w:r>
    </w:p>
  </w:footnote>
  <w:footnote w:type="continuationSeparator" w:id="0">
    <w:p w:rsidR="0032115D" w:rsidRDefault="0032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3" w:rsidRDefault="000C46E3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3" w:rsidRDefault="000C46E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9.5pt;height:107.25pt;visibility:visible;mso-wrap-style:square" o:bullet="t">
        <v:imagedata r:id="rId1" o:title=""/>
      </v:shape>
    </w:pict>
  </w:numPicBullet>
  <w:abstractNum w:abstractNumId="0">
    <w:nsid w:val="00DB732C"/>
    <w:multiLevelType w:val="hybridMultilevel"/>
    <w:tmpl w:val="58A65F32"/>
    <w:lvl w:ilvl="0" w:tplc="7A8CE91E">
      <w:start w:val="1"/>
      <w:numFmt w:val="decimal"/>
      <w:lvlText w:val="%1."/>
      <w:lvlJc w:val="left"/>
      <w:pPr>
        <w:ind w:left="-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893BC">
      <w:start w:val="1"/>
      <w:numFmt w:val="lowerLetter"/>
      <w:lvlText w:val="%2"/>
      <w:lvlJc w:val="left"/>
      <w:pPr>
        <w:ind w:left="-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0FFDE">
      <w:start w:val="1"/>
      <w:numFmt w:val="lowerRoman"/>
      <w:lvlText w:val="%3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4D5F2">
      <w:start w:val="1"/>
      <w:numFmt w:val="decimal"/>
      <w:lvlText w:val="%4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E52">
      <w:start w:val="1"/>
      <w:numFmt w:val="lowerLetter"/>
      <w:lvlText w:val="%5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6540C">
      <w:start w:val="1"/>
      <w:numFmt w:val="lowerRoman"/>
      <w:lvlText w:val="%6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2C660">
      <w:start w:val="1"/>
      <w:numFmt w:val="decimal"/>
      <w:lvlText w:val="%7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C45F4">
      <w:start w:val="1"/>
      <w:numFmt w:val="lowerLetter"/>
      <w:lvlText w:val="%8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AE18E">
      <w:start w:val="1"/>
      <w:numFmt w:val="lowerRoman"/>
      <w:lvlText w:val="%9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66E37"/>
    <w:multiLevelType w:val="hybridMultilevel"/>
    <w:tmpl w:val="EC228D8A"/>
    <w:lvl w:ilvl="0" w:tplc="4A5AEAEC">
      <w:start w:val="1"/>
      <w:numFmt w:val="decimal"/>
      <w:lvlText w:val="%1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E7138">
      <w:start w:val="1"/>
      <w:numFmt w:val="decimal"/>
      <w:lvlText w:val="%2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E96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EF3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CB2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5C2A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4AE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38A6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2EC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1F7E48"/>
    <w:multiLevelType w:val="hybridMultilevel"/>
    <w:tmpl w:val="BED2EF7A"/>
    <w:lvl w:ilvl="0" w:tplc="CAD26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29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EC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CA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47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EA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6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CD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748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39729C"/>
    <w:multiLevelType w:val="hybridMultilevel"/>
    <w:tmpl w:val="5ADAD490"/>
    <w:lvl w:ilvl="0" w:tplc="30382CC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E38C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9623A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8E7A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C22E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2951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A6B9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8F97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3E80C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BC657E"/>
    <w:multiLevelType w:val="hybridMultilevel"/>
    <w:tmpl w:val="C3040B02"/>
    <w:lvl w:ilvl="0" w:tplc="CB668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8F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AC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E5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4C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E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F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9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C6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F855E0"/>
    <w:multiLevelType w:val="hybridMultilevel"/>
    <w:tmpl w:val="2C5088C8"/>
    <w:lvl w:ilvl="0" w:tplc="47D41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80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B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CB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6C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C6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00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6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C5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0136DC"/>
    <w:multiLevelType w:val="hybridMultilevel"/>
    <w:tmpl w:val="C5CE2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5D7C"/>
    <w:multiLevelType w:val="hybridMultilevel"/>
    <w:tmpl w:val="2FB2504C"/>
    <w:lvl w:ilvl="0" w:tplc="032C0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60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25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AE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02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22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69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C2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7E346C"/>
    <w:multiLevelType w:val="hybridMultilevel"/>
    <w:tmpl w:val="998E5FA6"/>
    <w:lvl w:ilvl="0" w:tplc="DD745852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C4E7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29D3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8E5E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E762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E310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04C1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0808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509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3B6086"/>
    <w:multiLevelType w:val="hybridMultilevel"/>
    <w:tmpl w:val="F0B0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A4703"/>
    <w:multiLevelType w:val="hybridMultilevel"/>
    <w:tmpl w:val="05DC3244"/>
    <w:lvl w:ilvl="0" w:tplc="DE74862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461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0F4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7E6D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474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69E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23F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E2B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A19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F47631"/>
    <w:multiLevelType w:val="hybridMultilevel"/>
    <w:tmpl w:val="E97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9FC"/>
    <w:multiLevelType w:val="hybridMultilevel"/>
    <w:tmpl w:val="C44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1E82"/>
    <w:multiLevelType w:val="hybridMultilevel"/>
    <w:tmpl w:val="43D2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30A3A"/>
    <w:multiLevelType w:val="hybridMultilevel"/>
    <w:tmpl w:val="1692434C"/>
    <w:lvl w:ilvl="0" w:tplc="CAD26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E285F"/>
    <w:multiLevelType w:val="hybridMultilevel"/>
    <w:tmpl w:val="17266676"/>
    <w:lvl w:ilvl="0" w:tplc="1D082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09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A9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2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0C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A6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E4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2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002009"/>
    <w:multiLevelType w:val="hybridMultilevel"/>
    <w:tmpl w:val="502AEC04"/>
    <w:lvl w:ilvl="0" w:tplc="CAD26ADC">
      <w:start w:val="1"/>
      <w:numFmt w:val="bullet"/>
      <w:lvlText w:val=""/>
      <w:lvlPicBulletId w:val="0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7">
    <w:nsid w:val="46F42F3E"/>
    <w:multiLevelType w:val="hybridMultilevel"/>
    <w:tmpl w:val="580E6C24"/>
    <w:lvl w:ilvl="0" w:tplc="2B46A042">
      <w:start w:val="1"/>
      <w:numFmt w:val="decimal"/>
      <w:lvlText w:val="%1)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087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80C4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6DB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62F0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0650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861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A7DF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4C4F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FF3421"/>
    <w:multiLevelType w:val="hybridMultilevel"/>
    <w:tmpl w:val="448057F6"/>
    <w:lvl w:ilvl="0" w:tplc="C9345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E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8B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45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E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6E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43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C9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4E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CA21881"/>
    <w:multiLevelType w:val="hybridMultilevel"/>
    <w:tmpl w:val="FCCC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E3AA9"/>
    <w:multiLevelType w:val="hybridMultilevel"/>
    <w:tmpl w:val="A0AED464"/>
    <w:lvl w:ilvl="0" w:tplc="C2B297E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84A26B0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1FE098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AD703E2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874893A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20D6170A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4EAAB5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32495F2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674C4C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1">
    <w:nsid w:val="5D927664"/>
    <w:multiLevelType w:val="hybridMultilevel"/>
    <w:tmpl w:val="3586E38A"/>
    <w:lvl w:ilvl="0" w:tplc="CB668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B4677"/>
    <w:multiLevelType w:val="hybridMultilevel"/>
    <w:tmpl w:val="22E63352"/>
    <w:lvl w:ilvl="0" w:tplc="58D0AAC2">
      <w:start w:val="3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C345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AA07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84C7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C666D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2EB8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8286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0914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E83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BD6296"/>
    <w:multiLevelType w:val="hybridMultilevel"/>
    <w:tmpl w:val="7CBA9052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AD4E6C"/>
    <w:multiLevelType w:val="hybridMultilevel"/>
    <w:tmpl w:val="82FA46FA"/>
    <w:lvl w:ilvl="0" w:tplc="C2B297EE">
      <w:start w:val="1"/>
      <w:numFmt w:val="bullet"/>
      <w:lvlText w:val=""/>
      <w:lvlPicBulletId w:val="0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6B3814E0"/>
    <w:multiLevelType w:val="hybridMultilevel"/>
    <w:tmpl w:val="15A83B42"/>
    <w:lvl w:ilvl="0" w:tplc="B8AC1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8F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E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A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2B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6D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A4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69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AB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C640E84"/>
    <w:multiLevelType w:val="hybridMultilevel"/>
    <w:tmpl w:val="2A1A8488"/>
    <w:lvl w:ilvl="0" w:tplc="B8BA3AB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24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23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8C2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24ED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48F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E2C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0AE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7F46D9"/>
    <w:multiLevelType w:val="hybridMultilevel"/>
    <w:tmpl w:val="6B5E70B8"/>
    <w:lvl w:ilvl="0" w:tplc="BCBE544A">
      <w:start w:val="1"/>
      <w:numFmt w:val="bullet"/>
      <w:lvlText w:val="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8191C">
      <w:start w:val="1"/>
      <w:numFmt w:val="bullet"/>
      <w:lvlText w:val="o"/>
      <w:lvlJc w:val="left"/>
      <w:pPr>
        <w:ind w:left="2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E696D4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8B71A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44070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0B994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E84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8B2E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844F8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AE4485"/>
    <w:multiLevelType w:val="hybridMultilevel"/>
    <w:tmpl w:val="A706413E"/>
    <w:lvl w:ilvl="0" w:tplc="79D2D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6C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29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A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C2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E2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EF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7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CB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ECE7A30"/>
    <w:multiLevelType w:val="hybridMultilevel"/>
    <w:tmpl w:val="BC4A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1"/>
  </w:num>
  <w:num w:numId="8">
    <w:abstractNumId w:val="26"/>
  </w:num>
  <w:num w:numId="9">
    <w:abstractNumId w:val="22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18"/>
  </w:num>
  <w:num w:numId="15">
    <w:abstractNumId w:val="29"/>
  </w:num>
  <w:num w:numId="16">
    <w:abstractNumId w:val="9"/>
  </w:num>
  <w:num w:numId="17">
    <w:abstractNumId w:val="20"/>
  </w:num>
  <w:num w:numId="18">
    <w:abstractNumId w:val="24"/>
  </w:num>
  <w:num w:numId="19">
    <w:abstractNumId w:val="15"/>
  </w:num>
  <w:num w:numId="20">
    <w:abstractNumId w:val="25"/>
  </w:num>
  <w:num w:numId="21">
    <w:abstractNumId w:val="12"/>
  </w:num>
  <w:num w:numId="22">
    <w:abstractNumId w:val="19"/>
  </w:num>
  <w:num w:numId="23">
    <w:abstractNumId w:val="7"/>
  </w:num>
  <w:num w:numId="24">
    <w:abstractNumId w:val="28"/>
  </w:num>
  <w:num w:numId="25">
    <w:abstractNumId w:val="11"/>
  </w:num>
  <w:num w:numId="26">
    <w:abstractNumId w:val="4"/>
  </w:num>
  <w:num w:numId="27">
    <w:abstractNumId w:val="2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10F"/>
    <w:rsid w:val="0000454A"/>
    <w:rsid w:val="00006A45"/>
    <w:rsid w:val="00006CF0"/>
    <w:rsid w:val="00014477"/>
    <w:rsid w:val="0006109D"/>
    <w:rsid w:val="000628FD"/>
    <w:rsid w:val="000841E9"/>
    <w:rsid w:val="00093D42"/>
    <w:rsid w:val="000C46E3"/>
    <w:rsid w:val="000E6F2C"/>
    <w:rsid w:val="000F2D95"/>
    <w:rsid w:val="001005B8"/>
    <w:rsid w:val="0012727E"/>
    <w:rsid w:val="00135E31"/>
    <w:rsid w:val="00146493"/>
    <w:rsid w:val="001464C1"/>
    <w:rsid w:val="001512D8"/>
    <w:rsid w:val="00184376"/>
    <w:rsid w:val="001A59E8"/>
    <w:rsid w:val="001C529D"/>
    <w:rsid w:val="001D4FD9"/>
    <w:rsid w:val="001F0F27"/>
    <w:rsid w:val="001F564F"/>
    <w:rsid w:val="001F76BD"/>
    <w:rsid w:val="002A2C3E"/>
    <w:rsid w:val="002A6BE2"/>
    <w:rsid w:val="002F1507"/>
    <w:rsid w:val="00314149"/>
    <w:rsid w:val="0032115D"/>
    <w:rsid w:val="00327B2B"/>
    <w:rsid w:val="00356946"/>
    <w:rsid w:val="00364629"/>
    <w:rsid w:val="00394BFD"/>
    <w:rsid w:val="003A101A"/>
    <w:rsid w:val="003A4401"/>
    <w:rsid w:val="003B0A93"/>
    <w:rsid w:val="003B217A"/>
    <w:rsid w:val="0042291C"/>
    <w:rsid w:val="00430B10"/>
    <w:rsid w:val="0044107E"/>
    <w:rsid w:val="004609B4"/>
    <w:rsid w:val="004611BD"/>
    <w:rsid w:val="00470D92"/>
    <w:rsid w:val="00473651"/>
    <w:rsid w:val="00490D3A"/>
    <w:rsid w:val="004B459B"/>
    <w:rsid w:val="004C6005"/>
    <w:rsid w:val="004D466A"/>
    <w:rsid w:val="004F4647"/>
    <w:rsid w:val="00520930"/>
    <w:rsid w:val="005311A3"/>
    <w:rsid w:val="0053348B"/>
    <w:rsid w:val="00543FB6"/>
    <w:rsid w:val="00594081"/>
    <w:rsid w:val="0059443A"/>
    <w:rsid w:val="005B101B"/>
    <w:rsid w:val="005D7A79"/>
    <w:rsid w:val="005F1414"/>
    <w:rsid w:val="005F2094"/>
    <w:rsid w:val="00604944"/>
    <w:rsid w:val="00604FB7"/>
    <w:rsid w:val="006614C4"/>
    <w:rsid w:val="006744A0"/>
    <w:rsid w:val="006761D7"/>
    <w:rsid w:val="006A61D8"/>
    <w:rsid w:val="006B0222"/>
    <w:rsid w:val="006B64A0"/>
    <w:rsid w:val="006C5692"/>
    <w:rsid w:val="006F3AC0"/>
    <w:rsid w:val="006F5470"/>
    <w:rsid w:val="007006D5"/>
    <w:rsid w:val="0070418F"/>
    <w:rsid w:val="00756267"/>
    <w:rsid w:val="00776B6E"/>
    <w:rsid w:val="007A591A"/>
    <w:rsid w:val="007B7CA7"/>
    <w:rsid w:val="007C42E4"/>
    <w:rsid w:val="007F6CB4"/>
    <w:rsid w:val="00816F80"/>
    <w:rsid w:val="00832E0D"/>
    <w:rsid w:val="008407BA"/>
    <w:rsid w:val="00881C6B"/>
    <w:rsid w:val="008A5BAC"/>
    <w:rsid w:val="008B3A62"/>
    <w:rsid w:val="008C64E0"/>
    <w:rsid w:val="008C7130"/>
    <w:rsid w:val="008E7343"/>
    <w:rsid w:val="008F1D4D"/>
    <w:rsid w:val="0090510F"/>
    <w:rsid w:val="0091789E"/>
    <w:rsid w:val="00925CBB"/>
    <w:rsid w:val="00947895"/>
    <w:rsid w:val="00955B74"/>
    <w:rsid w:val="00960D37"/>
    <w:rsid w:val="009679F6"/>
    <w:rsid w:val="00980D7E"/>
    <w:rsid w:val="00983A44"/>
    <w:rsid w:val="00986434"/>
    <w:rsid w:val="0099571F"/>
    <w:rsid w:val="009A126A"/>
    <w:rsid w:val="009C66F7"/>
    <w:rsid w:val="009D5F45"/>
    <w:rsid w:val="009F0302"/>
    <w:rsid w:val="00A107C0"/>
    <w:rsid w:val="00A20EA7"/>
    <w:rsid w:val="00A34B1B"/>
    <w:rsid w:val="00A37589"/>
    <w:rsid w:val="00A671D5"/>
    <w:rsid w:val="00AA1AC8"/>
    <w:rsid w:val="00AB1945"/>
    <w:rsid w:val="00B13BC4"/>
    <w:rsid w:val="00B2375C"/>
    <w:rsid w:val="00B4083F"/>
    <w:rsid w:val="00B728E0"/>
    <w:rsid w:val="00BB6660"/>
    <w:rsid w:val="00BC30F9"/>
    <w:rsid w:val="00BE195E"/>
    <w:rsid w:val="00C23577"/>
    <w:rsid w:val="00C3048A"/>
    <w:rsid w:val="00C3777A"/>
    <w:rsid w:val="00C460BB"/>
    <w:rsid w:val="00C62C53"/>
    <w:rsid w:val="00C6620A"/>
    <w:rsid w:val="00C71B02"/>
    <w:rsid w:val="00C93881"/>
    <w:rsid w:val="00C94B22"/>
    <w:rsid w:val="00CC477D"/>
    <w:rsid w:val="00CD65DA"/>
    <w:rsid w:val="00D02E3D"/>
    <w:rsid w:val="00D07FF3"/>
    <w:rsid w:val="00D108FE"/>
    <w:rsid w:val="00D13AC4"/>
    <w:rsid w:val="00D13B44"/>
    <w:rsid w:val="00D14B4B"/>
    <w:rsid w:val="00D20F07"/>
    <w:rsid w:val="00D2744D"/>
    <w:rsid w:val="00D73629"/>
    <w:rsid w:val="00D9582A"/>
    <w:rsid w:val="00DD0B83"/>
    <w:rsid w:val="00DF7242"/>
    <w:rsid w:val="00E03BB3"/>
    <w:rsid w:val="00E43F69"/>
    <w:rsid w:val="00E7764F"/>
    <w:rsid w:val="00E836F6"/>
    <w:rsid w:val="00E837AA"/>
    <w:rsid w:val="00EB1F7A"/>
    <w:rsid w:val="00EE449E"/>
    <w:rsid w:val="00EF1171"/>
    <w:rsid w:val="00F01E00"/>
    <w:rsid w:val="00F2402B"/>
    <w:rsid w:val="00F3121B"/>
    <w:rsid w:val="00F46562"/>
    <w:rsid w:val="00F70363"/>
    <w:rsid w:val="00FA7B5D"/>
    <w:rsid w:val="00FB2F0A"/>
    <w:rsid w:val="00FD4546"/>
    <w:rsid w:val="00FD75EA"/>
    <w:rsid w:val="00FE3EB1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B"/>
    <w:pPr>
      <w:spacing w:after="25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27B2B"/>
    <w:pPr>
      <w:keepNext/>
      <w:keepLines/>
      <w:spacing w:after="385"/>
      <w:ind w:left="19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B2B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327B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6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F1D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F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D4D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39"/>
    <w:rsid w:val="00E8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5B101B"/>
    <w:pPr>
      <w:spacing w:after="0" w:line="240" w:lineRule="auto"/>
      <w:ind w:left="0" w:firstLine="708"/>
      <w:jc w:val="left"/>
    </w:pPr>
    <w:rPr>
      <w:color w:val="auto"/>
      <w:szCs w:val="28"/>
    </w:rPr>
  </w:style>
  <w:style w:type="character" w:customStyle="1" w:styleId="aa">
    <w:name w:val="Основной текст с отступом Знак"/>
    <w:basedOn w:val="a0"/>
    <w:link w:val="a9"/>
    <w:rsid w:val="005B101B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7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7CA7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rmal (Web)"/>
    <w:basedOn w:val="a"/>
    <w:uiPriority w:val="99"/>
    <w:unhideWhenUsed/>
    <w:rsid w:val="00135E3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e">
    <w:name w:val="Emphasis"/>
    <w:basedOn w:val="a0"/>
    <w:uiPriority w:val="20"/>
    <w:qFormat/>
    <w:rsid w:val="00135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Всего учащихся в ОУ</c:v>
                </c:pt>
                <c:pt idx="1">
                  <c:v>ДОО "Радуга"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648</c:v>
                </c:pt>
                <c:pt idx="1">
                  <c:v>464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Всего учащихся в ОУ</c:v>
                </c:pt>
                <c:pt idx="1">
                  <c:v>ДОО "Радуга"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Всего учащихся в ОУ</c:v>
                </c:pt>
                <c:pt idx="1">
                  <c:v>ДОО "Радуга"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5274496"/>
        <c:axId val="55288576"/>
      </c:barChart>
      <c:catAx>
        <c:axId val="55274496"/>
        <c:scaling>
          <c:orientation val="minMax"/>
        </c:scaling>
        <c:axPos val="b"/>
        <c:tickLblPos val="nextTo"/>
        <c:crossAx val="55288576"/>
        <c:crosses val="autoZero"/>
        <c:auto val="1"/>
        <c:lblAlgn val="ctr"/>
        <c:lblOffset val="100"/>
      </c:catAx>
      <c:valAx>
        <c:axId val="55288576"/>
        <c:scaling>
          <c:orientation val="minMax"/>
        </c:scaling>
        <c:axPos val="l"/>
        <c:majorGridlines/>
        <c:numFmt formatCode="General" sourceLinked="1"/>
        <c:tickLblPos val="nextTo"/>
        <c:crossAx val="5527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E4AC-F228-4725-82AC-B813CB5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организаторы</cp:lastModifiedBy>
  <cp:revision>18</cp:revision>
  <cp:lastPrinted>2017-04-03T08:12:00Z</cp:lastPrinted>
  <dcterms:created xsi:type="dcterms:W3CDTF">2016-02-02T06:49:00Z</dcterms:created>
  <dcterms:modified xsi:type="dcterms:W3CDTF">2018-09-10T08:13:00Z</dcterms:modified>
</cp:coreProperties>
</file>