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A9" w:rsidRPr="00ED79A1" w:rsidRDefault="00C93AA9" w:rsidP="00F80A66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Аннотация к рабочей программе по </w:t>
      </w:r>
      <w:r w:rsidR="005802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биологии</w:t>
      </w:r>
    </w:p>
    <w:p w:rsidR="00ED79A1" w:rsidRPr="00ED79A1" w:rsidRDefault="00ED79A1" w:rsidP="00F80A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79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10-11 класс</w:t>
      </w:r>
    </w:p>
    <w:p w:rsidR="00ED79A1" w:rsidRPr="00ED79A1" w:rsidRDefault="00ED79A1" w:rsidP="00F80A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79A1">
        <w:rPr>
          <w:rFonts w:ascii="Times New Roman" w:hAnsi="Times New Roman" w:cs="Times New Roman"/>
          <w:sz w:val="24"/>
          <w:szCs w:val="24"/>
        </w:rPr>
        <w:t>(</w:t>
      </w:r>
      <w:r w:rsidR="00580298">
        <w:rPr>
          <w:rFonts w:ascii="Times New Roman" w:hAnsi="Times New Roman"/>
          <w:sz w:val="24"/>
          <w:szCs w:val="24"/>
        </w:rPr>
        <w:t>углубленный</w:t>
      </w:r>
      <w:r w:rsidR="00580298" w:rsidRPr="00586BAE">
        <w:rPr>
          <w:rFonts w:ascii="Times New Roman" w:hAnsi="Times New Roman"/>
          <w:sz w:val="24"/>
          <w:szCs w:val="24"/>
        </w:rPr>
        <w:t xml:space="preserve"> уровень</w:t>
      </w:r>
      <w:r w:rsidRPr="00ED79A1">
        <w:rPr>
          <w:rFonts w:ascii="Times New Roman" w:hAnsi="Times New Roman" w:cs="Times New Roman"/>
          <w:sz w:val="24"/>
          <w:szCs w:val="24"/>
        </w:rPr>
        <w:t>)</w:t>
      </w:r>
    </w:p>
    <w:p w:rsidR="00ED79A1" w:rsidRPr="00ED79A1" w:rsidRDefault="00ED79A1" w:rsidP="00F80A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0298" w:rsidRDefault="00580298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Рабочая программа по биологии (углубленного уровня) для 10-11 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классов  составлена на основе: </w:t>
      </w:r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Федерального Закона «Об образовании в Российской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едерации» от 29.12.2012 №273 ФЗ; </w:t>
      </w:r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Фундамента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льного ядра общего образования; п</w:t>
      </w:r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римерной ООП СОО, одобренной решением Федерального учебн</w:t>
      </w:r>
      <w:proofErr w:type="gramStart"/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методического объединения по среднему общему образованию, в соответствии с требованиями ФГОС СОО по биологии;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</w:t>
      </w:r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абочей программой по биологии 10-11 классы к линии УМК В.И. </w:t>
      </w:r>
      <w:proofErr w:type="spellStart"/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Сивоглазова</w:t>
      </w:r>
      <w:proofErr w:type="spellEnd"/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составленной под руководством И.Б. Агафоновой.</w:t>
      </w:r>
    </w:p>
    <w:p w:rsidR="00580298" w:rsidRPr="00580298" w:rsidRDefault="00580298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рабочей программе учитываются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580298" w:rsidRDefault="00580298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Основная цель курса биологии 10-11 класса — углублено 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 учебные заведения медико-биологического профиля. Вместе с тем содержание курса биологии соответствует социальным требованиям, предъявляемым к  образованию вообще, и направлено на социализацию учащихся, их приобщение к культурным ценностям, формирование экологического сознания, овладение учебно-познавательными и </w:t>
      </w:r>
      <w:proofErr w:type="spellStart"/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ценностносмысловыми</w:t>
      </w:r>
      <w:proofErr w:type="spellEnd"/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компетенциями, достижение предметных, личностных и </w:t>
      </w:r>
      <w:proofErr w:type="spellStart"/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5802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 обучения.</w:t>
      </w:r>
    </w:p>
    <w:p w:rsidR="003A4B8C" w:rsidRPr="00ED79A1" w:rsidRDefault="00ED79A1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9A1">
        <w:rPr>
          <w:rFonts w:ascii="Times New Roman" w:hAnsi="Times New Roman" w:cs="Times New Roman"/>
          <w:sz w:val="24"/>
          <w:szCs w:val="24"/>
        </w:rPr>
        <w:t>Реализация рабочей</w:t>
      </w:r>
      <w:r w:rsidR="003A4B8C" w:rsidRPr="00ED79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D79A1">
        <w:rPr>
          <w:rFonts w:ascii="Times New Roman" w:hAnsi="Times New Roman" w:cs="Times New Roman"/>
          <w:sz w:val="24"/>
          <w:szCs w:val="24"/>
        </w:rPr>
        <w:t>ы</w:t>
      </w:r>
      <w:r w:rsidR="003A4B8C" w:rsidRPr="00ED79A1">
        <w:rPr>
          <w:rFonts w:ascii="Times New Roman" w:hAnsi="Times New Roman" w:cs="Times New Roman"/>
          <w:sz w:val="24"/>
          <w:szCs w:val="24"/>
        </w:rPr>
        <w:t xml:space="preserve"> по предмету может осуществляться в форме электронного обучения и дистанционных образовательных технологий </w:t>
      </w:r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Дневник.ру</w:t>
      </w:r>
      <w:proofErr w:type="spellEnd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, Российская Электронная школа, Мобильное электронн</w:t>
      </w:r>
      <w:r w:rsidR="0058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образование, </w:t>
      </w:r>
      <w:proofErr w:type="spellStart"/>
      <w:r w:rsidR="00580298">
        <w:rPr>
          <w:rFonts w:ascii="Times New Roman" w:hAnsi="Times New Roman" w:cs="Times New Roman"/>
          <w:color w:val="000000" w:themeColor="text1"/>
          <w:sz w:val="24"/>
          <w:szCs w:val="24"/>
        </w:rPr>
        <w:t>Учи.ру</w:t>
      </w:r>
      <w:proofErr w:type="spellEnd"/>
      <w:r w:rsidR="0058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80298">
        <w:rPr>
          <w:rFonts w:ascii="Times New Roman" w:hAnsi="Times New Roman" w:cs="Times New Roman"/>
          <w:color w:val="000000" w:themeColor="text1"/>
          <w:sz w:val="24"/>
          <w:szCs w:val="24"/>
        </w:rPr>
        <w:t>Яндекс</w:t>
      </w:r>
      <w:proofErr w:type="gramStart"/>
      <w:r w:rsidR="00580298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чебник</w:t>
      </w:r>
      <w:proofErr w:type="spellEnd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4B8C"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Я-класс, </w:t>
      </w:r>
      <w:proofErr w:type="spellStart"/>
      <w:r w:rsidR="003A4B8C"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Инфоурок</w:t>
      </w:r>
      <w:proofErr w:type="spellEnd"/>
      <w:r w:rsidR="003A4B8C"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F80A66" w:rsidRDefault="00F80A66" w:rsidP="00F80A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3AA9" w:rsidRPr="00ED79A1" w:rsidRDefault="00ED79A1" w:rsidP="00F80A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Учебно-методический комплекс (УМК)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F80A66" w:rsidRDefault="00F80A66" w:rsidP="00F80A6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Cs/>
          <w:color w:val="000000"/>
        </w:rPr>
      </w:pPr>
      <w:r w:rsidRPr="00F80A66">
        <w:rPr>
          <w:iCs/>
          <w:color w:val="000000"/>
        </w:rPr>
        <w:t xml:space="preserve">Агафонова И. Б., </w:t>
      </w:r>
      <w:proofErr w:type="spellStart"/>
      <w:r w:rsidRPr="00F80A66">
        <w:rPr>
          <w:iCs/>
          <w:color w:val="000000"/>
        </w:rPr>
        <w:t>Сивоглазов</w:t>
      </w:r>
      <w:proofErr w:type="spellEnd"/>
      <w:r w:rsidRPr="00F80A66">
        <w:rPr>
          <w:iCs/>
          <w:color w:val="000000"/>
        </w:rPr>
        <w:t xml:space="preserve"> В. И. </w:t>
      </w:r>
      <w:r w:rsidRPr="00F80A66">
        <w:rPr>
          <w:iCs/>
          <w:color w:val="000000"/>
        </w:rPr>
        <w:t>Биология. Базовый и углублённый уровни. 10 класс</w:t>
      </w:r>
      <w:r w:rsidRPr="00F80A66">
        <w:rPr>
          <w:iCs/>
          <w:color w:val="000000"/>
        </w:rPr>
        <w:t xml:space="preserve">. – М.: ДРОФА, </w:t>
      </w:r>
      <w:proofErr w:type="spellStart"/>
      <w:r w:rsidRPr="00F80A66">
        <w:rPr>
          <w:iCs/>
          <w:color w:val="000000"/>
        </w:rPr>
        <w:t>Росучебник</w:t>
      </w:r>
      <w:proofErr w:type="spellEnd"/>
      <w:r w:rsidRPr="00F80A66">
        <w:rPr>
          <w:color w:val="000000"/>
        </w:rPr>
        <w:t>,</w:t>
      </w:r>
      <w:r w:rsidR="00ED79A1" w:rsidRPr="00F80A66">
        <w:rPr>
          <w:color w:val="000000"/>
        </w:rPr>
        <w:t xml:space="preserve"> 2020;</w:t>
      </w:r>
    </w:p>
    <w:p w:rsidR="00F80A66" w:rsidRPr="00F80A66" w:rsidRDefault="00F80A66" w:rsidP="00F80A6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Cs/>
          <w:color w:val="000000"/>
        </w:rPr>
      </w:pPr>
      <w:r w:rsidRPr="00F80A66">
        <w:rPr>
          <w:iCs/>
          <w:color w:val="000000"/>
        </w:rPr>
        <w:t xml:space="preserve">Агафонова И. Б., </w:t>
      </w:r>
      <w:proofErr w:type="spellStart"/>
      <w:r w:rsidRPr="00F80A66">
        <w:rPr>
          <w:iCs/>
          <w:color w:val="000000"/>
        </w:rPr>
        <w:t>Сивоглазов</w:t>
      </w:r>
      <w:proofErr w:type="spellEnd"/>
      <w:r w:rsidRPr="00F80A66">
        <w:rPr>
          <w:iCs/>
          <w:color w:val="000000"/>
        </w:rPr>
        <w:t xml:space="preserve"> В. И. Биология. </w:t>
      </w:r>
      <w:r>
        <w:rPr>
          <w:iCs/>
          <w:color w:val="000000"/>
        </w:rPr>
        <w:t>Базовый и углублённый уровни. 11</w:t>
      </w:r>
      <w:r w:rsidRPr="00F80A66">
        <w:rPr>
          <w:iCs/>
          <w:color w:val="000000"/>
        </w:rPr>
        <w:t xml:space="preserve"> класс. – М.: ДРОФА, </w:t>
      </w:r>
      <w:proofErr w:type="spellStart"/>
      <w:r w:rsidRPr="00F80A66">
        <w:rPr>
          <w:iCs/>
          <w:color w:val="000000"/>
        </w:rPr>
        <w:t>Росучебник</w:t>
      </w:r>
      <w:proofErr w:type="spellEnd"/>
      <w:r w:rsidRPr="00F80A66">
        <w:rPr>
          <w:color w:val="000000"/>
        </w:rPr>
        <w:t>, 2020;</w:t>
      </w:r>
    </w:p>
    <w:p w:rsidR="00F80A66" w:rsidRDefault="00F80A66" w:rsidP="00F80A6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Cs/>
          <w:color w:val="000000"/>
        </w:rPr>
      </w:pPr>
      <w:bookmarkStart w:id="0" w:name="_GoBack"/>
      <w:bookmarkEnd w:id="0"/>
    </w:p>
    <w:p w:rsidR="00C93AA9" w:rsidRPr="00ED79A1" w:rsidRDefault="00ED79A1" w:rsidP="00F80A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Учебный план (количество часов)</w:t>
      </w:r>
    </w:p>
    <w:p w:rsidR="00C93AA9" w:rsidRPr="00ED79A1" w:rsidRDefault="00ED79A1" w:rsidP="00F80A6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 </w:t>
      </w:r>
      <w:r w:rsidR="00F80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 – 3</w:t>
      </w:r>
      <w:r w:rsidR="00C93AA9"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неделю, </w:t>
      </w:r>
      <w:r w:rsidR="00F80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105</w:t>
      </w:r>
      <w:r w:rsidR="00C93AA9"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C93AA9" w:rsidRPr="00ED79A1" w:rsidRDefault="00ED79A1" w:rsidP="00F80A6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="00F80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– 3 </w:t>
      </w:r>
      <w:r w:rsidR="00C93AA9"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часа в неделю, </w:t>
      </w:r>
      <w:r w:rsidR="00F80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105</w:t>
      </w:r>
      <w:r w:rsidR="00C93AA9"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F80A66" w:rsidRDefault="00F80A66" w:rsidP="00F80A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A1" w:rsidRPr="00F80A66" w:rsidRDefault="00ED79A1" w:rsidP="00F80A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 «</w:t>
      </w:r>
      <w:r w:rsidR="00F80A66"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 стандарта  среднего  (полного) общего образования к результатам освоения основной образовательной программы к окончанию  одиннадцатого  класса у учащихся необходимо сформировать мировоззрение, отвечающее современному уровню развития науки и общественной практики, общечеловеческим ценностям и идеалам гражданского общества; основы саморазвития и самовоспитания; </w:t>
      </w:r>
      <w:proofErr w:type="gramStart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готовность и способность к образованию, в том числе самообразованию, на протяжении всей жизни; сознательное отношение к непрерывному  образованию как условию успешной профессиональной и</w:t>
      </w:r>
      <w:proofErr w:type="gramEnd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общественной деятельности. Школьники должны освоить </w:t>
      </w:r>
      <w:proofErr w:type="spellStart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и научиться их использовать в учебной и познавательной деятельности, а также уметь формировать и реализовывать индивидуальные образовательные траектории. 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предметной области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углубленном изучении предполагается: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системы научных знаний об общих закономерностях, законах, теориях современной биологической науки;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исследовать и анализировать биологические объекты и системы, объяснять закономерности биологических процессов и явлений, прогнозировать последствия значимых биологических исследований;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умениями выдвигать гипотезы на основе знаний об основополагающих биологических закономерностях и законах, о происхождении и сущности жизни, проверять выдвинутые гипотезы экспериментальными средствами, формулируя цель исследования;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методами самостоятельной постановки биологических экспериментов, описания, анализа и оценки достоверности полученного результата.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также ожидается достижение следующих </w:t>
      </w:r>
      <w:r w:rsidRPr="00F8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личностных результатов: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Проявление чувства российской гражданской идентичности, патриотизма, любви и уважения к Отечеству, чувства гордости за свою Родину;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ответственное отношение к учебе, готовность и способность к самообразованию;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мотивации к обучению и познанию, осознанному выбору будущей профессии;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строить индивидуальную образовательную траекторию;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целостного естественнонаучного мировоззрения;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правил поведения в природе;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реализовать теоретические познания на практике;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признавать собственные ошибки и исправлять их;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аргументированно и обоснованно отстаивать свою точку зрения;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критичное отношение к собственным поступкам, осознание ответственности за их результаты;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уважительное и доброжелательное отношение к другим людям;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слушать и слышать других, вести дискуссию, оперировать фактами.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оценивается на качественном уровне (без отметок). </w:t>
      </w:r>
      <w:proofErr w:type="spellStart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 работ.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курса биологии являются: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составляющими проектной и исследовательской деятельности по изучению общих биологических закономерностей, свойственных живой природе;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цели и составлять планы;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самостоятельно осуществлять, контролировать и корректировать учебную и </w:t>
      </w:r>
      <w:proofErr w:type="spellStart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внешкольную) деятельность;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использовать все возможные ресурсы для достижения целей;</w:t>
      </w:r>
    </w:p>
    <w:p w:rsidR="00F80A66" w:rsidRPr="00F80A66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выбирать успешные стратегии в различных ситуациях;</w:t>
      </w:r>
    </w:p>
    <w:p w:rsidR="00F80A66" w:rsidRPr="00ED79A1" w:rsidRDefault="00F80A66" w:rsidP="00F80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F8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осуществлять самостоятельную информационно-познавательную деятельность,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sectPr w:rsidR="00F80A66" w:rsidRPr="00ED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D3"/>
    <w:multiLevelType w:val="multilevel"/>
    <w:tmpl w:val="457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B4438"/>
    <w:multiLevelType w:val="multilevel"/>
    <w:tmpl w:val="B7F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E32DF3"/>
    <w:multiLevelType w:val="hybridMultilevel"/>
    <w:tmpl w:val="E02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00492"/>
    <w:multiLevelType w:val="multilevel"/>
    <w:tmpl w:val="0988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146F0E"/>
    <w:multiLevelType w:val="multilevel"/>
    <w:tmpl w:val="6CA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72211E"/>
    <w:multiLevelType w:val="multilevel"/>
    <w:tmpl w:val="5E8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9C7DD5"/>
    <w:multiLevelType w:val="multilevel"/>
    <w:tmpl w:val="364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A01761"/>
    <w:multiLevelType w:val="multilevel"/>
    <w:tmpl w:val="2DEA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A9"/>
    <w:rsid w:val="003A4B8C"/>
    <w:rsid w:val="00580298"/>
    <w:rsid w:val="00755F7E"/>
    <w:rsid w:val="00C93AA9"/>
    <w:rsid w:val="00D53BBE"/>
    <w:rsid w:val="00ED79A1"/>
    <w:rsid w:val="00F80A66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7AB2-AD8F-4C56-AB2C-3E4EF4DD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евросеть</cp:lastModifiedBy>
  <cp:revision>2</cp:revision>
  <dcterms:created xsi:type="dcterms:W3CDTF">2020-09-17T11:43:00Z</dcterms:created>
  <dcterms:modified xsi:type="dcterms:W3CDTF">2020-09-17T11:43:00Z</dcterms:modified>
</cp:coreProperties>
</file>